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8CD1" w14:textId="77777777" w:rsidR="001F40B4" w:rsidRPr="00691527" w:rsidRDefault="001F40B4" w:rsidP="00120446">
      <w:pPr>
        <w:jc w:val="center"/>
        <w:rPr>
          <w:rFonts w:ascii="Arial Unicode MS" w:hAnsi="Arial Unicode MS" w:cs="Arial Unicode MS"/>
          <w:b/>
          <w:i/>
          <w:sz w:val="22"/>
          <w:szCs w:val="22"/>
        </w:rPr>
      </w:pPr>
      <w:r w:rsidRPr="00414D22">
        <w:rPr>
          <w:rFonts w:ascii="Arial" w:hAnsi="Arial" w:cs="Arial"/>
        </w:rPr>
        <w:tab/>
      </w:r>
      <w:r w:rsidRPr="00414D22">
        <w:rPr>
          <w:rFonts w:ascii="Arial" w:hAnsi="Arial" w:cs="Arial"/>
          <w:sz w:val="22"/>
          <w:szCs w:val="22"/>
        </w:rPr>
        <w:tab/>
      </w:r>
      <w:r w:rsidRPr="00414D22">
        <w:rPr>
          <w:rFonts w:ascii="Arial" w:hAnsi="Arial" w:cs="Arial"/>
          <w:sz w:val="22"/>
          <w:szCs w:val="22"/>
        </w:rPr>
        <w:tab/>
      </w:r>
      <w:r w:rsidRPr="00414D22">
        <w:rPr>
          <w:rFonts w:ascii="Arial" w:hAnsi="Arial" w:cs="Arial"/>
          <w:sz w:val="22"/>
          <w:szCs w:val="22"/>
        </w:rPr>
        <w:tab/>
      </w:r>
      <w:r w:rsidRPr="00414D22">
        <w:rPr>
          <w:rFonts w:ascii="Arial" w:hAnsi="Arial" w:cs="Arial"/>
          <w:sz w:val="22"/>
          <w:szCs w:val="22"/>
        </w:rPr>
        <w:tab/>
      </w:r>
      <w:r w:rsidRPr="00414D22">
        <w:rPr>
          <w:rFonts w:ascii="Arial" w:hAnsi="Arial" w:cs="Arial"/>
          <w:sz w:val="22"/>
          <w:szCs w:val="22"/>
        </w:rPr>
        <w:tab/>
      </w:r>
      <w:r w:rsidRPr="00414D22">
        <w:rPr>
          <w:rFonts w:ascii="Arial" w:hAnsi="Arial" w:cs="Arial"/>
          <w:sz w:val="22"/>
          <w:szCs w:val="22"/>
        </w:rPr>
        <w:tab/>
      </w:r>
      <w:r w:rsidRPr="00414D22">
        <w:rPr>
          <w:rFonts w:ascii="Arial" w:hAnsi="Arial" w:cs="Arial"/>
          <w:sz w:val="22"/>
          <w:szCs w:val="22"/>
        </w:rPr>
        <w:tab/>
      </w:r>
      <w:r w:rsidRPr="00414D22">
        <w:rPr>
          <w:rFonts w:ascii="Arial" w:hAnsi="Arial" w:cs="Arial"/>
          <w:sz w:val="22"/>
          <w:szCs w:val="22"/>
        </w:rPr>
        <w:tab/>
      </w:r>
      <w:r w:rsidRPr="00414D22">
        <w:rPr>
          <w:rFonts w:ascii="Arial" w:hAnsi="Arial" w:cs="Arial"/>
          <w:sz w:val="22"/>
          <w:szCs w:val="22"/>
        </w:rPr>
        <w:tab/>
      </w:r>
      <w:r w:rsidRPr="00414D22">
        <w:rPr>
          <w:rFonts w:ascii="Arial" w:hAnsi="Arial" w:cs="Arial"/>
          <w:sz w:val="22"/>
          <w:szCs w:val="22"/>
        </w:rPr>
        <w:tab/>
      </w:r>
    </w:p>
    <w:p w14:paraId="14531EB2" w14:textId="77777777" w:rsidR="00B33D7E" w:rsidRPr="00691527" w:rsidRDefault="00120446" w:rsidP="00120446">
      <w:pPr>
        <w:jc w:val="center"/>
        <w:rPr>
          <w:rFonts w:ascii="Arial Unicode MS" w:hAnsi="Arial Unicode MS" w:cs="Arial Unicode MS"/>
          <w:sz w:val="22"/>
          <w:szCs w:val="22"/>
        </w:rPr>
      </w:pPr>
      <w:r w:rsidRPr="00691527">
        <w:rPr>
          <w:rFonts w:ascii="Arial Unicode MS" w:hAnsi="Arial Unicode MS" w:cs="Arial Unicode MS"/>
          <w:sz w:val="22"/>
          <w:szCs w:val="22"/>
        </w:rPr>
        <w:t xml:space="preserve">Schema esemplificativo della domanda </w:t>
      </w:r>
    </w:p>
    <w:p w14:paraId="53CD544D" w14:textId="77777777" w:rsidR="00120446" w:rsidRPr="00691527" w:rsidRDefault="00120446" w:rsidP="00120446">
      <w:pPr>
        <w:jc w:val="center"/>
        <w:rPr>
          <w:rFonts w:ascii="Arial Unicode MS" w:hAnsi="Arial Unicode MS" w:cs="Arial Unicode MS"/>
          <w:i/>
          <w:sz w:val="22"/>
          <w:szCs w:val="22"/>
        </w:rPr>
      </w:pPr>
      <w:r w:rsidRPr="00691527">
        <w:rPr>
          <w:rFonts w:ascii="Arial Unicode MS" w:hAnsi="Arial Unicode MS" w:cs="Arial Unicode MS"/>
          <w:i/>
          <w:sz w:val="22"/>
          <w:szCs w:val="22"/>
        </w:rPr>
        <w:t>(</w:t>
      </w:r>
      <w:r w:rsidRPr="00691527">
        <w:rPr>
          <w:rFonts w:ascii="Arial Unicode MS" w:hAnsi="Arial Unicode MS" w:cs="Arial Unicode MS"/>
          <w:i/>
          <w:sz w:val="16"/>
          <w:szCs w:val="16"/>
        </w:rPr>
        <w:t xml:space="preserve">da redigere </w:t>
      </w:r>
      <w:r w:rsidR="00B33D7E" w:rsidRPr="00691527">
        <w:rPr>
          <w:rFonts w:ascii="Arial Unicode MS" w:hAnsi="Arial Unicode MS" w:cs="Arial Unicode MS"/>
          <w:i/>
          <w:sz w:val="16"/>
          <w:szCs w:val="16"/>
        </w:rPr>
        <w:t>in</w:t>
      </w:r>
      <w:r w:rsidRPr="00691527">
        <w:rPr>
          <w:rFonts w:ascii="Arial Unicode MS" w:hAnsi="Arial Unicode MS" w:cs="Arial Unicode MS"/>
          <w:i/>
          <w:sz w:val="16"/>
          <w:szCs w:val="16"/>
        </w:rPr>
        <w:t xml:space="preserve"> carta semplice</w:t>
      </w:r>
      <w:r w:rsidRPr="00691527">
        <w:rPr>
          <w:rFonts w:ascii="Arial Unicode MS" w:hAnsi="Arial Unicode MS" w:cs="Arial Unicode MS"/>
          <w:i/>
          <w:sz w:val="22"/>
          <w:szCs w:val="22"/>
        </w:rPr>
        <w:t>)</w:t>
      </w:r>
    </w:p>
    <w:p w14:paraId="0727EC50" w14:textId="77777777" w:rsidR="00691527" w:rsidRPr="000E190F" w:rsidRDefault="00F51A43" w:rsidP="00691527">
      <w:pPr>
        <w:tabs>
          <w:tab w:val="left" w:pos="7088"/>
        </w:tabs>
        <w:jc w:val="right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Al Direttore </w:t>
      </w:r>
    </w:p>
    <w:p w14:paraId="21A1607A" w14:textId="77777777" w:rsidR="00F51A43" w:rsidRPr="000E190F" w:rsidRDefault="00F51A43" w:rsidP="00691527">
      <w:pPr>
        <w:tabs>
          <w:tab w:val="left" w:pos="7088"/>
        </w:tabs>
        <w:jc w:val="right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del Dipartimento 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BIOMORF</w:t>
      </w:r>
    </w:p>
    <w:p w14:paraId="46FEF0A0" w14:textId="77777777" w:rsidR="00691527" w:rsidRPr="000E190F" w:rsidRDefault="00691527" w:rsidP="00691527">
      <w:pPr>
        <w:tabs>
          <w:tab w:val="left" w:pos="7088"/>
        </w:tabs>
        <w:ind w:firstLine="6480"/>
        <w:jc w:val="right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A.O.U. “G. Martino” Pal G.</w:t>
      </w:r>
    </w:p>
    <w:p w14:paraId="3D620ED4" w14:textId="77777777" w:rsidR="00F51A43" w:rsidRPr="000E190F" w:rsidRDefault="00F51A43" w:rsidP="00691527">
      <w:pPr>
        <w:tabs>
          <w:tab w:val="left" w:pos="7088"/>
        </w:tabs>
        <w:ind w:firstLine="6480"/>
        <w:jc w:val="right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Via 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Consolare Valeria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, 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1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</w:t>
      </w:r>
    </w:p>
    <w:p w14:paraId="75DFB9A6" w14:textId="77777777" w:rsidR="00F51A43" w:rsidRPr="000E190F" w:rsidRDefault="00691527" w:rsidP="00691527">
      <w:pPr>
        <w:tabs>
          <w:tab w:val="left" w:pos="7088"/>
        </w:tabs>
        <w:ind w:firstLine="6480"/>
        <w:jc w:val="right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98125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>Messina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(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>Me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>)</w:t>
      </w:r>
    </w:p>
    <w:p w14:paraId="22E1FEF5" w14:textId="77777777" w:rsidR="00F51A43" w:rsidRPr="000E190F" w:rsidRDefault="00F51A43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</w:p>
    <w:p w14:paraId="52FEB4F9" w14:textId="77777777" w:rsidR="00B33D7E" w:rsidRPr="000E190F" w:rsidRDefault="00B33D7E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</w:p>
    <w:p w14:paraId="1071A899" w14:textId="77777777" w:rsidR="00414D22" w:rsidRPr="000E190F" w:rsidRDefault="00414D22" w:rsidP="00414D22">
      <w:pPr>
        <w:jc w:val="both"/>
        <w:rPr>
          <w:rFonts w:ascii="Arial Unicode MS" w:hAnsi="Arial Unicode MS" w:cs="Arial Unicode MS"/>
          <w:b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Il/la sottoscritto/a ________________________________________________________________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_______</w:t>
      </w:r>
      <w:r w:rsidRPr="000E190F">
        <w:rPr>
          <w:rFonts w:ascii="Arial Unicode MS" w:hAnsi="Arial Unicode MS" w:cs="Arial Unicode MS"/>
          <w:b/>
          <w:color w:val="002060"/>
          <w:sz w:val="22"/>
          <w:szCs w:val="22"/>
        </w:rPr>
        <w:t xml:space="preserve"> </w:t>
      </w:r>
    </w:p>
    <w:p w14:paraId="735DBDE3" w14:textId="77777777" w:rsidR="00414D22" w:rsidRPr="000E190F" w:rsidRDefault="00414D22" w:rsidP="00414D22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nato a _________________________________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_____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prov. ___________ il ______________________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_</w:t>
      </w:r>
    </w:p>
    <w:p w14:paraId="6E4A922A" w14:textId="77777777" w:rsidR="00414D22" w:rsidRPr="000E190F" w:rsidRDefault="00414D22" w:rsidP="00414D22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residente a _____________________________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____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prov. ___________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___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c.a.p. _________________     </w:t>
      </w:r>
    </w:p>
    <w:p w14:paraId="3DD65A42" w14:textId="77777777" w:rsidR="00414D22" w:rsidRPr="000E190F" w:rsidRDefault="00414D22" w:rsidP="00414D22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indirizzo _______________________________________________________________________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_______</w:t>
      </w:r>
    </w:p>
    <w:p w14:paraId="63515956" w14:textId="77777777" w:rsidR="00F51A43" w:rsidRPr="000E190F" w:rsidRDefault="00F51A43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codice fiscale _________________________________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________________________________________</w:t>
      </w:r>
    </w:p>
    <w:p w14:paraId="42DD1D65" w14:textId="77777777" w:rsidR="006C0117" w:rsidRPr="000E190F" w:rsidRDefault="006C0117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</w:p>
    <w:p w14:paraId="37BD8DC6" w14:textId="77777777" w:rsidR="006C0117" w:rsidRPr="000E190F" w:rsidRDefault="00F51A43" w:rsidP="00F51A43">
      <w:pPr>
        <w:spacing w:line="360" w:lineRule="auto"/>
        <w:jc w:val="center"/>
        <w:rPr>
          <w:rFonts w:ascii="Arial Unicode MS" w:hAnsi="Arial Unicode MS" w:cs="Arial Unicode MS"/>
          <w:b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b/>
          <w:color w:val="002060"/>
          <w:sz w:val="22"/>
          <w:szCs w:val="22"/>
        </w:rPr>
        <w:t>CHIEDE</w:t>
      </w:r>
    </w:p>
    <w:p w14:paraId="7DF4B5D9" w14:textId="77777777" w:rsidR="005C69C2" w:rsidRDefault="00120446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di essere ammess__ a 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partecipare alla </w:t>
      </w:r>
      <w:r w:rsidR="00E91349" w:rsidRPr="00E91349">
        <w:rPr>
          <w:rFonts w:ascii="Arial Unicode MS" w:hAnsi="Arial Unicode MS" w:cs="Arial Unicode MS"/>
          <w:b/>
          <w:color w:val="002060"/>
          <w:sz w:val="22"/>
          <w:szCs w:val="22"/>
        </w:rPr>
        <w:t>Procedura selettiva di valutazione comparativa, per l’assegnazione di incarichi di insegnamento, A.A. 202</w:t>
      </w:r>
      <w:r w:rsidR="005C69C2">
        <w:rPr>
          <w:rFonts w:ascii="Arial Unicode MS" w:hAnsi="Arial Unicode MS" w:cs="Arial Unicode MS"/>
          <w:b/>
          <w:color w:val="002060"/>
          <w:sz w:val="22"/>
          <w:szCs w:val="22"/>
        </w:rPr>
        <w:t>5</w:t>
      </w:r>
      <w:r w:rsidR="00E91349" w:rsidRPr="00E91349">
        <w:rPr>
          <w:rFonts w:ascii="Arial Unicode MS" w:hAnsi="Arial Unicode MS" w:cs="Arial Unicode MS"/>
          <w:b/>
          <w:color w:val="002060"/>
          <w:sz w:val="22"/>
          <w:szCs w:val="22"/>
        </w:rPr>
        <w:t>/202</w:t>
      </w:r>
      <w:r w:rsidR="005C69C2">
        <w:rPr>
          <w:rFonts w:ascii="Arial Unicode MS" w:hAnsi="Arial Unicode MS" w:cs="Arial Unicode MS"/>
          <w:b/>
          <w:color w:val="002060"/>
          <w:sz w:val="22"/>
          <w:szCs w:val="22"/>
        </w:rPr>
        <w:t>6</w:t>
      </w:r>
      <w:r w:rsidR="00E91349" w:rsidRPr="00E91349">
        <w:rPr>
          <w:rFonts w:ascii="Arial Unicode MS" w:hAnsi="Arial Unicode MS" w:cs="Arial Unicode MS"/>
          <w:b/>
          <w:color w:val="002060"/>
          <w:sz w:val="22"/>
          <w:szCs w:val="22"/>
        </w:rPr>
        <w:t xml:space="preserve">, mediante contratto a titolo oneroso o all’interno del carico didattico istituzionale, per le esigenze del Master Universitario di 2° livello in </w:t>
      </w:r>
      <w:r w:rsidR="005C69C2">
        <w:rPr>
          <w:rFonts w:ascii="Arial Unicode MS" w:hAnsi="Arial Unicode MS" w:cs="Arial Unicode MS"/>
          <w:b/>
          <w:color w:val="002060"/>
          <w:sz w:val="22"/>
          <w:szCs w:val="22"/>
        </w:rPr>
        <w:t>p</w:t>
      </w:r>
      <w:r w:rsidR="005C69C2" w:rsidRPr="005C69C2">
        <w:rPr>
          <w:rFonts w:ascii="Arial Unicode MS" w:hAnsi="Arial Unicode MS" w:cs="Arial Unicode MS"/>
          <w:b/>
          <w:bCs/>
          <w:color w:val="002060"/>
          <w:sz w:val="22"/>
          <w:szCs w:val="22"/>
        </w:rPr>
        <w:t>sicodiagnosi clinica e consulenza psicologica nei setting ospedalieri e sanitari” - 1</w:t>
      </w:r>
      <w:r w:rsidR="005C69C2" w:rsidRPr="005C69C2">
        <w:rPr>
          <w:rFonts w:ascii="Arial Unicode MS" w:hAnsi="Arial Unicode MS" w:cs="Arial Unicode MS"/>
          <w:b/>
          <w:bCs/>
          <w:color w:val="002060"/>
          <w:sz w:val="22"/>
          <w:szCs w:val="22"/>
          <w:vertAlign w:val="superscript"/>
        </w:rPr>
        <w:t>a</w:t>
      </w:r>
      <w:r w:rsidR="005C69C2" w:rsidRPr="005C69C2">
        <w:rPr>
          <w:rFonts w:ascii="Arial Unicode MS" w:hAnsi="Arial Unicode MS" w:cs="Arial Unicode MS"/>
          <w:b/>
          <w:bCs/>
          <w:color w:val="002060"/>
          <w:sz w:val="22"/>
          <w:szCs w:val="22"/>
        </w:rPr>
        <w:t> edizione, A.A. 2025-2026 Direttrice Prof.ssa Carmela Ment</w:t>
      </w:r>
      <w:r w:rsidR="005C69C2">
        <w:rPr>
          <w:rFonts w:ascii="Arial Unicode MS" w:hAnsi="Arial Unicode MS" w:cs="Arial Unicode MS"/>
          <w:b/>
          <w:bCs/>
          <w:color w:val="002060"/>
          <w:sz w:val="22"/>
          <w:szCs w:val="22"/>
        </w:rPr>
        <w:t xml:space="preserve">o 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presso il 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Dipartimento di Scienze Biomediche, Odontoiatriche e delle Immagini Morfologiche e Funzionali (BIOMORF) dell’Università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degli Studi di Messina, 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sito 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presso l’ A.O.U. “G. Martino”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Palazzina G “Torre Biologica”, 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Via 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Consolare Valeria n. 1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, 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Messina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(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>Me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>), di cui al ban</w:t>
      </w:r>
      <w:r w:rsidR="00414D22" w:rsidRPr="000E190F">
        <w:rPr>
          <w:rFonts w:ascii="Arial Unicode MS" w:hAnsi="Arial Unicode MS" w:cs="Arial Unicode MS"/>
          <w:color w:val="002060"/>
          <w:sz w:val="22"/>
          <w:szCs w:val="22"/>
        </w:rPr>
        <w:t>do prot. n. ___del __/__/______</w:t>
      </w:r>
      <w:r w:rsidR="00691527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</w:t>
      </w:r>
      <w:r w:rsidR="00E91349">
        <w:rPr>
          <w:rFonts w:ascii="Arial Unicode MS" w:hAnsi="Arial Unicode MS" w:cs="Arial Unicode MS"/>
          <w:color w:val="002060"/>
          <w:sz w:val="22"/>
          <w:szCs w:val="22"/>
        </w:rPr>
        <w:t>, ed in particolare presenta domanda di partecipazione alla procedura per il/i seguenti ambiti:</w:t>
      </w:r>
    </w:p>
    <w:sdt>
      <w:sdtPr>
        <w:rPr>
          <w:rFonts w:ascii="Arial Unicode MS" w:hAnsi="Arial Unicode MS" w:cs="Arial Unicode MS"/>
          <w:color w:val="002060"/>
          <w:sz w:val="22"/>
          <w:szCs w:val="22"/>
        </w:rPr>
        <w:id w:val="521293663"/>
        <w:placeholder>
          <w:docPart w:val="9CC179B397994D708E934C448138C9D0"/>
        </w:placeholder>
        <w:showingPlcHdr/>
        <w:dropDownList>
          <w:listItem w:value="Scegliere un elemento."/>
        </w:dropDownList>
      </w:sdtPr>
      <w:sdtContent>
        <w:p w14:paraId="2FF14CA1" w14:textId="6E389837" w:rsidR="005C69C2" w:rsidRDefault="00FC272B" w:rsidP="00F51A43">
          <w:pPr>
            <w:jc w:val="both"/>
            <w:rPr>
              <w:rFonts w:ascii="Arial Unicode MS" w:hAnsi="Arial Unicode MS" w:cs="Arial Unicode MS"/>
              <w:color w:val="002060"/>
              <w:sz w:val="22"/>
              <w:szCs w:val="22"/>
            </w:rPr>
          </w:pPr>
          <w:r w:rsidRPr="00CD4679">
            <w:rPr>
              <w:rStyle w:val="Testosegnaposto"/>
            </w:rPr>
            <w:t>Scegliere un elemento.</w:t>
          </w:r>
        </w:p>
      </w:sdtContent>
    </w:sdt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2926"/>
        <w:gridCol w:w="2136"/>
        <w:gridCol w:w="1226"/>
        <w:gridCol w:w="2584"/>
        <w:gridCol w:w="529"/>
        <w:gridCol w:w="375"/>
      </w:tblGrid>
      <w:tr w:rsidR="00A2378E" w:rsidRPr="005C69C2" w14:paraId="1D9B08EE" w14:textId="4A46829D" w:rsidTr="00A2378E">
        <w:trPr>
          <w:trHeight w:val="300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58DA2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N. 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77530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Ambito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79D82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Obiettivi formativi specifici e contenuti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273CC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SSD 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11E6B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Ore frontali </w:t>
            </w:r>
          </w:p>
          <w:p w14:paraId="77C8C962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+Ore Studio Individuale/ Laboriatoriale 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29E9F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 </w:t>
            </w:r>
          </w:p>
          <w:p w14:paraId="4CEC3ADD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CFU 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8F7D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</w:tc>
      </w:tr>
      <w:tr w:rsidR="00A2378E" w:rsidRPr="005C69C2" w14:paraId="1ECD1343" w14:textId="394668B5" w:rsidTr="00A2378E">
        <w:trPr>
          <w:trHeight w:val="300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2415D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1 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281BF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Psicopatologia generale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86AFB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Basi di psicopatologia generale associata al riconoscimento sintomatologico dei principali quadri clinici psichiatrici (Disturbi dell’umore, Disturbi d’Ansia, Disturbi di Personalità)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FCEC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MEDS/11/A 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FA621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12+38 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502E7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2 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95F7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19DCE51D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3742455B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sdt>
            <w:sdtP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id w:val="1839885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821D7" w14:textId="191B5201" w:rsidR="00E638BC" w:rsidRDefault="00E638BC" w:rsidP="005C69C2">
                <w:pPr>
                  <w:jc w:val="both"/>
                  <w:rPr>
                    <w:rFonts w:ascii="Arial Unicode MS" w:hAnsi="Arial Unicode MS" w:cs="Arial Unicode MS"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p>
            </w:sdtContent>
          </w:sdt>
          <w:p w14:paraId="3999A1B4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22AA03A8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5D2BA75E" w14:textId="77777777" w:rsidR="00E638BC" w:rsidRPr="005C69C2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</w:tc>
      </w:tr>
      <w:tr w:rsidR="00A2378E" w:rsidRPr="005C69C2" w14:paraId="5034349E" w14:textId="6EC0A327" w:rsidTr="00A2378E">
        <w:trPr>
          <w:trHeight w:val="300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8C5C9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2 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87EB2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Esordi psicopatologici connessi a psicosi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141DE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Rilevazione dei first episode connessi alle acuzie psicotiche di quadri clinici psichiatrici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894E7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MEDS/11/A 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51EB0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6+19 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70554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1 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A76D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4B8BCE8B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sdt>
            <w:sdtP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id w:val="-160929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3FFF7C" w14:textId="35D32704" w:rsidR="00E638BC" w:rsidRPr="005C69C2" w:rsidRDefault="00E638BC" w:rsidP="005C69C2">
                <w:pPr>
                  <w:jc w:val="both"/>
                  <w:rPr>
                    <w:rFonts w:ascii="Arial Unicode MS" w:hAnsi="Arial Unicode MS" w:cs="Arial Unicode MS"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2378E" w:rsidRPr="005C69C2" w14:paraId="4E654FEE" w14:textId="05391CAE" w:rsidTr="00A2378E">
        <w:trPr>
          <w:trHeight w:val="60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367B6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3 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EBAE9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Sequele psicopatologiche connesse a trauma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557FC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 xml:space="preserve">Riconoscimento dei disturbi correlati a stress e post-traumatico da stress e </w:t>
            </w: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lastRenderedPageBreak/>
              <w:t>principali strumenti di assessment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D2222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lastRenderedPageBreak/>
              <w:t>PSIC-04/B  </w:t>
            </w:r>
          </w:p>
          <w:p w14:paraId="5EF3460B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MEDS-11/A 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31014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12+38 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CA14F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2 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B83A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2C066F36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sdt>
            <w:sdtP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id w:val="-393821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0DF096" w14:textId="775CA908" w:rsidR="00E638BC" w:rsidRPr="005C69C2" w:rsidRDefault="00E638BC" w:rsidP="005C69C2">
                <w:pPr>
                  <w:jc w:val="both"/>
                  <w:rPr>
                    <w:rFonts w:ascii="Arial Unicode MS" w:hAnsi="Arial Unicode MS" w:cs="Arial Unicode MS"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2378E" w:rsidRPr="005C69C2" w14:paraId="6EDB5BF1" w14:textId="60D39F3B" w:rsidTr="00A2378E">
        <w:trPr>
          <w:trHeight w:val="300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83D99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4 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FCBC7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Quadri clinici di Neurosviluppo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99026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Analisi di deficit connessi a neurosviluppo in età adulta, DSA Adulti, Spettro Autistico Adulto e ADHD, discontrollo delle funzioni esecutive, compromissioni delle abilità sociali e dell’intelligenza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BC937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MEDS-11/A 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2FA6E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12+38 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E1152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2 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4C9B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2521300F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23391F88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59312DDC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32EC1285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sdt>
            <w:sdtP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id w:val="935021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907446" w14:textId="0D409B57" w:rsidR="00E638BC" w:rsidRPr="005C69C2" w:rsidRDefault="00E638BC" w:rsidP="005C69C2">
                <w:pPr>
                  <w:jc w:val="both"/>
                  <w:rPr>
                    <w:rFonts w:ascii="Arial Unicode MS" w:hAnsi="Arial Unicode MS" w:cs="Arial Unicode MS"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2378E" w:rsidRPr="005C69C2" w14:paraId="4E959347" w14:textId="0DC9731B" w:rsidTr="00A2378E">
        <w:trPr>
          <w:trHeight w:val="300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30EA1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5 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52DDA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Questionari Self-report e Analisi dei dati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CC54F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Analisi delle metodologie di assessment self-report e acquisizione di competenze di analisi dei dati, test-retest e lettura di profili psicologici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A3B9F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PSIC-01/C 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E0705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12+38 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036DE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2 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9ADD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6D282D53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28BCD0D4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2792E82D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sdt>
            <w:sdtP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id w:val="-1197844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5185D7" w14:textId="3BEBCACE" w:rsidR="00E638BC" w:rsidRPr="005C69C2" w:rsidRDefault="00E638BC" w:rsidP="005C69C2">
                <w:pPr>
                  <w:jc w:val="both"/>
                  <w:rPr>
                    <w:rFonts w:ascii="Arial Unicode MS" w:hAnsi="Arial Unicode MS" w:cs="Arial Unicode MS"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2378E" w:rsidRPr="005C69C2" w14:paraId="6F7C1CD7" w14:textId="468830F8" w:rsidTr="00A2378E">
        <w:trPr>
          <w:trHeight w:val="300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FE036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6 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95427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Assessment neuropsicologico con realtà virtuale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E4284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Acquisizione di conoscenze di assessment testale mediante realtà immersiva e virtuale connessa alla diagnostica delle funzioni esecutive e Internet Addiction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AC6CD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PSIC-04/B 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98242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6+19 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70B60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1 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3BE6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40705723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100AB367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2C5A4F5E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sdt>
            <w:sdtP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id w:val="1958981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B65D8" w14:textId="064FA6A7" w:rsidR="00E638BC" w:rsidRPr="005C69C2" w:rsidRDefault="00E638BC" w:rsidP="005C69C2">
                <w:pPr>
                  <w:jc w:val="both"/>
                  <w:rPr>
                    <w:rFonts w:ascii="Arial Unicode MS" w:hAnsi="Arial Unicode MS" w:cs="Arial Unicode MS"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2378E" w:rsidRPr="005C69C2" w14:paraId="09D5661F" w14:textId="230F01D0" w:rsidTr="00A2378E">
        <w:trPr>
          <w:trHeight w:val="300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B6270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7 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C1FC1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Assessment di personalità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B0A61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Acquisizione di conoscenze e competenze nella valutazione psicologica della personalità mediante Interviste cliniche strutturate e test obiettivi categoriali e dimensionali secondo l’attuale nosografia 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9E7DB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PSIC-04/B </w:t>
            </w:r>
          </w:p>
          <w:p w14:paraId="5EA0945F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8FC38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12+38 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0C5E9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2 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452C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2147AE69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0B743927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06411B74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08B6902C" w14:textId="77777777" w:rsidR="00E638BC" w:rsidRDefault="00E638BC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sdt>
            <w:sdtP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id w:val="-1541042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C5433C" w14:textId="53D8D8EC" w:rsidR="00E638BC" w:rsidRPr="005C69C2" w:rsidRDefault="00E638BC" w:rsidP="005C69C2">
                <w:pPr>
                  <w:jc w:val="both"/>
                  <w:rPr>
                    <w:rFonts w:ascii="Arial Unicode MS" w:hAnsi="Arial Unicode MS" w:cs="Arial Unicode MS"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5ABB6B02" w14:textId="77777777" w:rsidR="005C69C2" w:rsidRDefault="005C69C2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901"/>
        <w:gridCol w:w="3110"/>
        <w:gridCol w:w="1208"/>
        <w:gridCol w:w="1232"/>
        <w:gridCol w:w="406"/>
        <w:gridCol w:w="807"/>
      </w:tblGrid>
      <w:tr w:rsidR="00A2378E" w:rsidRPr="005C69C2" w14:paraId="7A017A10" w14:textId="5A278D84" w:rsidTr="00A2378E">
        <w:trPr>
          <w:trHeight w:val="30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50AF5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8 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25409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Metodologie di Assessment di Disforia di Genere 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EC0D9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Valutazione psicologica in casi di disforia di genere e transizioni di genere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92E09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PSIC-04/B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7C3A4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6+19 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96982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1 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0A62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sdt>
            <w:sdtP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id w:val="-1015378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6CE894" w14:textId="59725DDE" w:rsidR="00040999" w:rsidRPr="005C69C2" w:rsidRDefault="00040999" w:rsidP="005C69C2">
                <w:pPr>
                  <w:jc w:val="both"/>
                  <w:rPr>
                    <w:rFonts w:ascii="Arial Unicode MS" w:hAnsi="Arial Unicode MS" w:cs="Arial Unicode MS"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A2378E" w:rsidRPr="005C69C2" w14:paraId="5D09616C" w14:textId="7F23579E" w:rsidTr="00A2378E">
        <w:trPr>
          <w:trHeight w:val="30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4AFD9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9 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AF160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Psicodinamica della relazione, assessment e valutazione giuridico-forense 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AA5AC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Analisi delle dinamiche psicologiche e di personalità connesse alle relazioni intrafamiliari ed interpersonali da un vertice giuridico-forense e peritale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2A15C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PSIC-04/B  </w:t>
            </w:r>
          </w:p>
          <w:p w14:paraId="35851326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PSIC-04/A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C72A5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6+19 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6F59E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1 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C7F9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6970B590" w14:textId="77777777" w:rsidR="00040999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1EB6E971" w14:textId="77777777" w:rsidR="00040999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09E55125" w14:textId="4520F9A0" w:rsidR="00040999" w:rsidRPr="005C69C2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 xml:space="preserve">  </w:t>
            </w:r>
            <w:sdt>
              <w:sdtPr>
                <w:rPr>
                  <w:rFonts w:ascii="Arial Unicode MS" w:hAnsi="Arial Unicode MS" w:cs="Arial Unicode MS"/>
                  <w:color w:val="002060"/>
                  <w:sz w:val="22"/>
                  <w:szCs w:val="22"/>
                </w:rPr>
                <w:id w:val="128199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2378E" w:rsidRPr="005C69C2" w14:paraId="6E8B473D" w14:textId="3D66BEF3" w:rsidTr="00A2378E">
        <w:trPr>
          <w:trHeight w:val="30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B60D3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10 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E4A68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Prevenzione del Burnout degli operatori 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943C3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Analisi dei modelli di prevenzione del burnout degli operatori in ambito sanitario e gestione dello stress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94A5B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PSIC-03/B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67FF2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6+19 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71631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1 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3E94" w14:textId="77777777" w:rsidR="00A2378E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 xml:space="preserve"> </w:t>
            </w:r>
          </w:p>
          <w:p w14:paraId="53760CFF" w14:textId="77777777" w:rsidR="00040999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3751AB0F" w14:textId="0D2CC28C" w:rsidR="00040999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 xml:space="preserve">  </w:t>
            </w:r>
            <w:sdt>
              <w:sdtPr>
                <w:rPr>
                  <w:rFonts w:ascii="Arial Unicode MS" w:hAnsi="Arial Unicode MS" w:cs="Arial Unicode MS"/>
                  <w:color w:val="002060"/>
                  <w:sz w:val="22"/>
                  <w:szCs w:val="22"/>
                </w:rPr>
                <w:id w:val="37397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  <w:p w14:paraId="29B84732" w14:textId="1D155208" w:rsidR="00040999" w:rsidRPr="005C69C2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</w:tc>
      </w:tr>
      <w:tr w:rsidR="00A2378E" w:rsidRPr="005C69C2" w14:paraId="5992B23D" w14:textId="1D90179E" w:rsidTr="00A2378E">
        <w:trPr>
          <w:trHeight w:val="30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8EF82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lastRenderedPageBreak/>
              <w:t>11 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95446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Test di Rorschach 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2D99F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Analisi e siglatura del test con riferimento alla lettura ed al riconoscimento dei principali quadri psicopatologici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37A96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PSIC-04/B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28D74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12+38 </w:t>
            </w:r>
          </w:p>
          <w:p w14:paraId="7AC9877C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  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F9310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2 </w:t>
            </w:r>
          </w:p>
          <w:p w14:paraId="0D999FC3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136B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3BE6C2B1" w14:textId="162EA1C3" w:rsidR="00040999" w:rsidRPr="005C69C2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 xml:space="preserve">   </w:t>
            </w:r>
            <w:sdt>
              <w:sdtPr>
                <w:rPr>
                  <w:rFonts w:ascii="Arial Unicode MS" w:hAnsi="Arial Unicode MS" w:cs="Arial Unicode MS"/>
                  <w:color w:val="002060"/>
                  <w:sz w:val="22"/>
                  <w:szCs w:val="22"/>
                </w:rPr>
                <w:id w:val="-72892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2378E" w:rsidRPr="005C69C2" w14:paraId="1820EC74" w14:textId="1EC7E648" w:rsidTr="00A2378E">
        <w:trPr>
          <w:trHeight w:val="30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CA30D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12 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82236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Modelli di Psicologia clinica di Liaison 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52816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Principi, Metodologie e Modelli di consulenza psicologica nei setting ospedalieri e sanitari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FD637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PSIC-04/B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9F07E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12+38 </w:t>
            </w:r>
          </w:p>
          <w:p w14:paraId="7ADBFCFE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599B4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2 </w:t>
            </w:r>
          </w:p>
          <w:p w14:paraId="74666AED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3E6C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75DA13CC" w14:textId="37729E56" w:rsidR="00040999" w:rsidRPr="005C69C2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 xml:space="preserve">   </w:t>
            </w:r>
            <w:sdt>
              <w:sdtPr>
                <w:rPr>
                  <w:rFonts w:ascii="Arial Unicode MS" w:hAnsi="Arial Unicode MS" w:cs="Arial Unicode MS"/>
                  <w:color w:val="002060"/>
                  <w:sz w:val="22"/>
                  <w:szCs w:val="22"/>
                </w:rPr>
                <w:id w:val="78353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2378E" w:rsidRPr="005C69C2" w14:paraId="4F20EA8F" w14:textId="4A36696D" w:rsidTr="00A2378E">
        <w:trPr>
          <w:trHeight w:val="30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BD669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13 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D63CB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Assessment psicologico in chirurgia bariatrica delle gravi obesità 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A40EE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Valutazione dello stato mentale e dei profili psicologici nel riconoscimento dei disturbi psicopatologici connessi a comportamento alimentare nelle valutazioni pre-intervento bariatrico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9D0A9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PSIC-04/B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6DA4E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6+19 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1C64B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1 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391B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2C2E9FE5" w14:textId="77777777" w:rsidR="00040999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38AA596A" w14:textId="77777777" w:rsidR="00040999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24775F3A" w14:textId="66144545" w:rsidR="00040999" w:rsidRPr="005C69C2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 xml:space="preserve">    </w:t>
            </w:r>
            <w:sdt>
              <w:sdtPr>
                <w:rPr>
                  <w:rFonts w:ascii="Arial Unicode MS" w:hAnsi="Arial Unicode MS" w:cs="Arial Unicode MS"/>
                  <w:color w:val="002060"/>
                  <w:sz w:val="22"/>
                  <w:szCs w:val="22"/>
                </w:rPr>
                <w:id w:val="-23964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2378E" w:rsidRPr="005C69C2" w14:paraId="4C49C2D4" w14:textId="128D0BBD" w:rsidTr="00A2378E">
        <w:trPr>
          <w:trHeight w:val="30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35C72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14 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E5BDB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Assessment di spettro autistico 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69D40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Modelli di valutazione ed assessment testologico di spettro autistico nelletà evolutiva di transition e nell’età adulta, secondo diagnostica nosografica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B7F0A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PSIC-04/B  </w:t>
            </w:r>
          </w:p>
          <w:p w14:paraId="4C354D7E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PSIC-02/A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AB0B8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6+19 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A436E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1 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564E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542CB43B" w14:textId="77777777" w:rsidR="00040999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0D8F77DD" w14:textId="77777777" w:rsidR="00040999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23D289CE" w14:textId="77777777" w:rsidR="00040999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48081911" w14:textId="6712A96E" w:rsidR="00040999" w:rsidRPr="005C69C2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 xml:space="preserve">   </w:t>
            </w:r>
            <w:sdt>
              <w:sdtPr>
                <w:rPr>
                  <w:rFonts w:ascii="Arial Unicode MS" w:hAnsi="Arial Unicode MS" w:cs="Arial Unicode MS"/>
                  <w:color w:val="002060"/>
                  <w:sz w:val="22"/>
                  <w:szCs w:val="22"/>
                </w:rPr>
                <w:id w:val="-110224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2378E" w:rsidRPr="005C69C2" w14:paraId="47CF349D" w14:textId="79B67EFC" w:rsidTr="00A2378E">
        <w:trPr>
          <w:trHeight w:val="30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4201F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15 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12EB0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Assessment psicodiagnostico in età senile 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8DF38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Modelli neuropsicologici di valutazione dei profili cognitivi in età senile; Valutazione dello stato funzionale-comportamentale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8338B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PSIC-04/B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E5149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6+19 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125AC" w14:textId="77777777" w:rsidR="00A2378E" w:rsidRPr="005C69C2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 w:rsidRPr="005C69C2"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>1 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F8F8" w14:textId="77777777" w:rsidR="00A2378E" w:rsidRDefault="00A2378E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660F40C1" w14:textId="77777777" w:rsidR="00040999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</w:p>
          <w:p w14:paraId="69327345" w14:textId="187366A7" w:rsidR="00040999" w:rsidRPr="005C69C2" w:rsidRDefault="00040999" w:rsidP="005C69C2">
            <w:pPr>
              <w:jc w:val="both"/>
              <w:rPr>
                <w:rFonts w:ascii="Arial Unicode MS" w:hAnsi="Arial Unicode MS" w:cs="Arial Unicode MS"/>
                <w:color w:val="002060"/>
                <w:sz w:val="22"/>
                <w:szCs w:val="22"/>
              </w:rPr>
            </w:pPr>
            <w:r>
              <w:rPr>
                <w:rFonts w:ascii="Arial Unicode MS" w:hAnsi="Arial Unicode MS" w:cs="Arial Unicode MS"/>
                <w:color w:val="002060"/>
                <w:sz w:val="22"/>
                <w:szCs w:val="22"/>
              </w:rPr>
              <w:t xml:space="preserve">    </w:t>
            </w:r>
            <w:sdt>
              <w:sdtPr>
                <w:rPr>
                  <w:rFonts w:ascii="Arial Unicode MS" w:hAnsi="Arial Unicode MS" w:cs="Arial Unicode MS"/>
                  <w:color w:val="002060"/>
                  <w:sz w:val="22"/>
                  <w:szCs w:val="22"/>
                </w:rPr>
                <w:id w:val="12191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322520F" w14:textId="77777777" w:rsidR="005C69C2" w:rsidRDefault="005C69C2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</w:p>
    <w:p w14:paraId="06B3004A" w14:textId="77777777" w:rsidR="005C69C2" w:rsidRDefault="005C69C2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</w:p>
    <w:p w14:paraId="1C1ECDA8" w14:textId="77777777" w:rsidR="00120446" w:rsidRPr="000E190F" w:rsidRDefault="00F51A43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A tal fine, </w:t>
      </w:r>
      <w:r w:rsidR="00120446" w:rsidRPr="000E190F">
        <w:rPr>
          <w:rFonts w:ascii="Arial Unicode MS" w:hAnsi="Arial Unicode MS" w:cs="Arial Unicode MS"/>
          <w:color w:val="002060"/>
          <w:sz w:val="22"/>
          <w:szCs w:val="22"/>
        </w:rPr>
        <w:t>dichiara sotto la propria responsabilità, consapevole delle sanzioni penali, nel caso di dichiarazioni mendaci, di formazione o uso di atti falsi ai sensi degli artt. 47 e 76 del D.P.R. n. 445/2000:</w:t>
      </w:r>
    </w:p>
    <w:p w14:paraId="64C47767" w14:textId="36C3170F" w:rsidR="00D74442" w:rsidRPr="000E190F" w:rsidRDefault="00000000" w:rsidP="00E638BC">
      <w:pPr>
        <w:tabs>
          <w:tab w:val="num" w:pos="720"/>
        </w:tabs>
        <w:ind w:left="360"/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sdt>
        <w:sdtPr>
          <w:rPr>
            <w:rFonts w:ascii="Arial Unicode MS" w:hAnsi="Arial Unicode MS" w:cs="Arial Unicode MS"/>
            <w:color w:val="002060"/>
            <w:sz w:val="22"/>
            <w:szCs w:val="22"/>
          </w:rPr>
          <w:id w:val="-614979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38BC">
            <w:rPr>
              <w:rFonts w:ascii="MS Gothic" w:eastAsia="MS Gothic" w:hAnsi="MS Gothic" w:cs="Arial Unicode MS" w:hint="eastAsia"/>
              <w:color w:val="002060"/>
              <w:sz w:val="22"/>
              <w:szCs w:val="22"/>
            </w:rPr>
            <w:t>☐</w:t>
          </w:r>
        </w:sdtContent>
      </w:sdt>
      <w:r w:rsidR="00D74442" w:rsidRPr="000E190F">
        <w:rPr>
          <w:rFonts w:ascii="Arial Unicode MS" w:hAnsi="Arial Unicode MS" w:cs="Arial Unicode MS"/>
          <w:color w:val="002060"/>
          <w:sz w:val="22"/>
          <w:szCs w:val="22"/>
        </w:rPr>
        <w:t>che la propria cittadinanza è la seguente: _________</w:t>
      </w:r>
      <w:r w:rsidR="00A479F5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____________________________; </w:t>
      </w:r>
    </w:p>
    <w:p w14:paraId="60258E4C" w14:textId="77777777" w:rsidR="00C04650" w:rsidRPr="000E190F" w:rsidRDefault="00C04650" w:rsidP="00C04650">
      <w:pPr>
        <w:numPr>
          <w:ilvl w:val="0"/>
          <w:numId w:val="5"/>
        </w:numPr>
        <w:tabs>
          <w:tab w:val="clear" w:pos="1080"/>
          <w:tab w:val="num" w:pos="720"/>
        </w:tabs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di essere in possesso del seguente titolo di studio:________________________________</w:t>
      </w:r>
    </w:p>
    <w:p w14:paraId="1BD0D852" w14:textId="77777777" w:rsidR="00C04650" w:rsidRPr="000E190F" w:rsidRDefault="00C04650" w:rsidP="00C04650">
      <w:pPr>
        <w:ind w:left="708"/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conseguito presso _______________________________ in data ______________ con votazione ________ (</w:t>
      </w:r>
      <w:r w:rsidRPr="000E190F">
        <w:rPr>
          <w:rFonts w:ascii="Arial Unicode MS" w:hAnsi="Arial Unicode MS" w:cs="Arial Unicode MS"/>
          <w:i/>
          <w:color w:val="002060"/>
          <w:sz w:val="16"/>
          <w:szCs w:val="16"/>
        </w:rPr>
        <w:t>ovvero indicare il titolo equipollente conseguito presso l’Università straniera, nonché la data del decreto rettorale con il quale è stata dichiarata l’equipollenza stessa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); </w:t>
      </w:r>
    </w:p>
    <w:p w14:paraId="36078C0B" w14:textId="36172890" w:rsidR="00C04650" w:rsidRPr="000E190F" w:rsidRDefault="00C04650" w:rsidP="00C04650">
      <w:pPr>
        <w:numPr>
          <w:ilvl w:val="0"/>
          <w:numId w:val="5"/>
        </w:numPr>
        <w:tabs>
          <w:tab w:val="clear" w:pos="1080"/>
          <w:tab w:val="num" w:pos="720"/>
        </w:tabs>
        <w:ind w:left="720" w:hanging="360"/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di  essere dipendente pubblico </w:t>
      </w:r>
      <w:r w:rsidR="003E19AF">
        <w:rPr>
          <w:rFonts w:ascii="Arial Unicode MS" w:hAnsi="Arial Unicode MS" w:cs="Arial Unicode MS"/>
          <w:color w:val="002060"/>
          <w:sz w:val="22"/>
          <w:szCs w:val="22"/>
        </w:rPr>
        <w:t xml:space="preserve">o 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>privato;</w:t>
      </w:r>
    </w:p>
    <w:p w14:paraId="5A945C0F" w14:textId="77777777" w:rsidR="00C04650" w:rsidRPr="000E190F" w:rsidRDefault="00C04650" w:rsidP="00C04650">
      <w:pPr>
        <w:numPr>
          <w:ilvl w:val="0"/>
          <w:numId w:val="5"/>
        </w:numPr>
        <w:tabs>
          <w:tab w:val="clear" w:pos="1080"/>
          <w:tab w:val="num" w:pos="720"/>
        </w:tabs>
        <w:ind w:left="720" w:hanging="360"/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di non trovarsi in situazioni di incompatibilità – ai sensi di legge – a svolgere l’attività di ricerca mediante borsa di studio assegnata da ente pubblico;</w:t>
      </w:r>
    </w:p>
    <w:p w14:paraId="089C9208" w14:textId="77777777" w:rsidR="00C04650" w:rsidRPr="000E190F" w:rsidRDefault="00C04650" w:rsidP="00C04650">
      <w:pPr>
        <w:numPr>
          <w:ilvl w:val="0"/>
          <w:numId w:val="5"/>
        </w:numPr>
        <w:tabs>
          <w:tab w:val="clear" w:pos="1080"/>
          <w:tab w:val="num" w:pos="720"/>
        </w:tabs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di possedere l’idoneità fisica allo svolgimento dell’attività; </w:t>
      </w:r>
    </w:p>
    <w:p w14:paraId="799AE391" w14:textId="77777777" w:rsidR="00C04650" w:rsidRPr="000E190F" w:rsidRDefault="00C04650" w:rsidP="00C04650">
      <w:pPr>
        <w:numPr>
          <w:ilvl w:val="0"/>
          <w:numId w:val="5"/>
        </w:numPr>
        <w:tabs>
          <w:tab w:val="clear" w:pos="1080"/>
          <w:tab w:val="num" w:pos="720"/>
        </w:tabs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di non aver riportato condanne penali;</w:t>
      </w:r>
    </w:p>
    <w:p w14:paraId="46192763" w14:textId="77777777" w:rsidR="006C0117" w:rsidRPr="000E190F" w:rsidRDefault="00D74442" w:rsidP="005D7733">
      <w:pPr>
        <w:numPr>
          <w:ilvl w:val="0"/>
          <w:numId w:val="5"/>
        </w:numPr>
        <w:tabs>
          <w:tab w:val="clear" w:pos="1080"/>
          <w:tab w:val="num" w:pos="720"/>
        </w:tabs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di non essere interdetto/a dai pubblici uffici in base a sentenza passata in giudicato;</w:t>
      </w:r>
    </w:p>
    <w:p w14:paraId="4E08E897" w14:textId="77777777" w:rsidR="001C7044" w:rsidRPr="000E190F" w:rsidRDefault="001C7044" w:rsidP="00D74442">
      <w:pPr>
        <w:numPr>
          <w:ilvl w:val="0"/>
          <w:numId w:val="8"/>
        </w:numPr>
        <w:tabs>
          <w:tab w:val="clear" w:pos="1788"/>
          <w:tab w:val="num" w:pos="720"/>
        </w:tabs>
        <w:ind w:left="720" w:hanging="360"/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di avere adeguata conoscenza della seguente lingua straniera:___________________</w:t>
      </w:r>
    </w:p>
    <w:p w14:paraId="46CFCAB6" w14:textId="77777777" w:rsidR="00F51A43" w:rsidRPr="000E190F" w:rsidRDefault="00F51A43" w:rsidP="00D74442">
      <w:pPr>
        <w:numPr>
          <w:ilvl w:val="0"/>
          <w:numId w:val="8"/>
        </w:numPr>
        <w:tabs>
          <w:tab w:val="clear" w:pos="1788"/>
          <w:tab w:val="num" w:pos="720"/>
        </w:tabs>
        <w:ind w:left="720" w:hanging="360"/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di eleggere agli effetti della procedura di valutazione il seguente domicilio: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ab/>
      </w:r>
    </w:p>
    <w:p w14:paraId="2CA08A80" w14:textId="77777777" w:rsidR="00D74442" w:rsidRPr="000E190F" w:rsidRDefault="00414D22" w:rsidP="00A479F5">
      <w:pPr>
        <w:ind w:left="360" w:firstLine="348"/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via</w:t>
      </w:r>
      <w:r w:rsidR="00A479F5" w:rsidRPr="000E190F">
        <w:rPr>
          <w:rFonts w:ascii="Arial Unicode MS" w:hAnsi="Arial Unicode MS" w:cs="Arial Unicode MS"/>
          <w:color w:val="002060"/>
          <w:sz w:val="22"/>
          <w:szCs w:val="22"/>
        </w:rPr>
        <w:t>__________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>__________________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>città_________________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>__________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>(prov.______)</w:t>
      </w:r>
      <w:r w:rsidR="00A479F5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</w:t>
      </w:r>
      <w:r w:rsidR="00A479F5" w:rsidRPr="000E190F">
        <w:rPr>
          <w:rFonts w:ascii="Arial Unicode MS" w:hAnsi="Arial Unicode MS" w:cs="Arial Unicode MS"/>
          <w:color w:val="002060"/>
          <w:sz w:val="22"/>
          <w:szCs w:val="22"/>
        </w:rPr>
        <w:tab/>
        <w:t>c.a.p. ___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>________ tel.___________________;</w:t>
      </w:r>
    </w:p>
    <w:p w14:paraId="25EE16EF" w14:textId="77777777" w:rsidR="00D74442" w:rsidRPr="000E190F" w:rsidRDefault="00F51A43" w:rsidP="00D74442">
      <w:pPr>
        <w:numPr>
          <w:ilvl w:val="0"/>
          <w:numId w:val="10"/>
        </w:numPr>
        <w:tabs>
          <w:tab w:val="clear" w:pos="1440"/>
          <w:tab w:val="num" w:pos="720"/>
        </w:tabs>
        <w:ind w:left="720" w:hanging="360"/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di impegnarsi a comunicare tempestivamente ogni eventuale cambiamento dell</w:t>
      </w:r>
      <w:r w:rsidR="006C0117" w:rsidRPr="000E190F">
        <w:rPr>
          <w:rFonts w:ascii="Arial Unicode MS" w:hAnsi="Arial Unicode MS" w:cs="Arial Unicode MS"/>
          <w:color w:val="002060"/>
          <w:sz w:val="22"/>
          <w:szCs w:val="22"/>
        </w:rPr>
        <w:t>a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propria residenza o del recapito sopra indicato;</w:t>
      </w:r>
    </w:p>
    <w:p w14:paraId="39F29EC6" w14:textId="77777777" w:rsidR="00F51A43" w:rsidRPr="000E190F" w:rsidRDefault="00F51A43" w:rsidP="00D74442">
      <w:pPr>
        <w:numPr>
          <w:ilvl w:val="0"/>
          <w:numId w:val="10"/>
        </w:numPr>
        <w:tabs>
          <w:tab w:val="clear" w:pos="1440"/>
          <w:tab w:val="num" w:pos="720"/>
        </w:tabs>
        <w:ind w:left="720" w:hanging="360"/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di essere in possesso di tutti gli altri requisiti richiesti dal bando.</w:t>
      </w:r>
    </w:p>
    <w:p w14:paraId="2BC1E481" w14:textId="77777777" w:rsidR="00A479F5" w:rsidRPr="000E190F" w:rsidRDefault="00A479F5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Allega alla presente domanda</w:t>
      </w:r>
      <w:r w:rsidR="006C0117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>il curriculum vitae,</w:t>
      </w:r>
      <w:r w:rsidR="00CF7137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debitamente sottoscritto, nonché le </w:t>
      </w:r>
      <w:r w:rsidR="00A66A12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eventuali 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>dichiarazioni sostitutive di certificazione</w:t>
      </w:r>
      <w:r w:rsidR="006C0117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>e di atto di notorietà</w:t>
      </w:r>
      <w:r w:rsidR="006C0117"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>relative ai titoli presentati.</w:t>
      </w:r>
    </w:p>
    <w:p w14:paraId="4867E2C8" w14:textId="77777777" w:rsidR="00F51A43" w:rsidRPr="000E190F" w:rsidRDefault="00CF7137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>Il/La sottoscritt</w:t>
      </w:r>
      <w:r w:rsidR="00A479F5" w:rsidRPr="000E190F">
        <w:rPr>
          <w:rFonts w:ascii="Arial Unicode MS" w:hAnsi="Arial Unicode MS" w:cs="Arial Unicode MS"/>
          <w:color w:val="002060"/>
          <w:sz w:val="22"/>
          <w:szCs w:val="22"/>
        </w:rPr>
        <w:t>__ esprime, inoltre, il proprio consenso per il trattamento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e la comunicazione dei propri dati personali forniti all’Amministrazione Universitaria direttamente per fini istituzionali e per l’espletamento della procedura concorsuale, ai sensi del D. Lgs. n. 196/2003 e di essere a conoscenza che gli competono i diritti previsti dalla medesima legge.</w:t>
      </w:r>
    </w:p>
    <w:p w14:paraId="5473FC28" w14:textId="77777777" w:rsidR="00B33D7E" w:rsidRPr="000E190F" w:rsidRDefault="00B33D7E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lastRenderedPageBreak/>
        <w:t>Il/la sottoscritt__ ________________________________</w:t>
      </w:r>
      <w:r w:rsidR="00414D22" w:rsidRPr="000E190F">
        <w:rPr>
          <w:rFonts w:ascii="Arial Unicode MS" w:hAnsi="Arial Unicode MS" w:cs="Arial Unicode MS"/>
          <w:color w:val="002060"/>
          <w:sz w:val="22"/>
          <w:szCs w:val="22"/>
        </w:rPr>
        <w:t>_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_ dichiara di rinunciare ad ogni pretesa nel caso in cui non si dia luogo all’assegnazione </w:t>
      </w:r>
      <w:r w:rsidR="00147171">
        <w:rPr>
          <w:rFonts w:ascii="Arial Unicode MS" w:hAnsi="Arial Unicode MS" w:cs="Arial Unicode MS"/>
          <w:color w:val="002060"/>
          <w:sz w:val="22"/>
          <w:szCs w:val="22"/>
        </w:rPr>
        <w:t>del’incarico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>.</w:t>
      </w:r>
    </w:p>
    <w:p w14:paraId="009D5AC9" w14:textId="77777777" w:rsidR="00BC4285" w:rsidRPr="000E190F" w:rsidRDefault="00BC4285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</w:p>
    <w:p w14:paraId="2FB072BD" w14:textId="77777777" w:rsidR="00F51A43" w:rsidRPr="000E190F" w:rsidRDefault="00414D22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Luogo e data, 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>____</w:t>
      </w:r>
      <w:r w:rsidRPr="000E190F">
        <w:rPr>
          <w:rFonts w:ascii="Arial Unicode MS" w:hAnsi="Arial Unicode MS" w:cs="Arial Unicode MS"/>
          <w:color w:val="002060"/>
          <w:sz w:val="22"/>
          <w:szCs w:val="22"/>
        </w:rPr>
        <w:t>______________</w:t>
      </w:r>
    </w:p>
    <w:p w14:paraId="1F2E8C76" w14:textId="77777777" w:rsidR="00B33D7E" w:rsidRPr="000E190F" w:rsidRDefault="00B33D7E" w:rsidP="00F51A43">
      <w:pPr>
        <w:jc w:val="both"/>
        <w:rPr>
          <w:rFonts w:ascii="Arial Unicode MS" w:hAnsi="Arial Unicode MS" w:cs="Arial Unicode MS"/>
          <w:color w:val="002060"/>
          <w:sz w:val="22"/>
          <w:szCs w:val="22"/>
        </w:rPr>
      </w:pPr>
    </w:p>
    <w:p w14:paraId="57CF5B00" w14:textId="77777777" w:rsidR="00122471" w:rsidRPr="000E190F" w:rsidRDefault="00414D22" w:rsidP="00BC4285">
      <w:pPr>
        <w:pBdr>
          <w:bottom w:val="single" w:sz="12" w:space="1" w:color="auto"/>
        </w:pBdr>
        <w:spacing w:line="480" w:lineRule="auto"/>
        <w:ind w:left="7080" w:right="397" w:firstLine="708"/>
        <w:jc w:val="both"/>
        <w:rPr>
          <w:rFonts w:ascii="Arial" w:hAnsi="Arial" w:cs="Arial"/>
          <w:color w:val="002060"/>
          <w:sz w:val="22"/>
          <w:szCs w:val="22"/>
        </w:rPr>
      </w:pPr>
      <w:r w:rsidRPr="000E190F">
        <w:rPr>
          <w:rFonts w:ascii="Arial Unicode MS" w:hAnsi="Arial Unicode MS" w:cs="Arial Unicode MS"/>
          <w:color w:val="002060"/>
          <w:sz w:val="22"/>
          <w:szCs w:val="22"/>
        </w:rPr>
        <w:t xml:space="preserve"> </w:t>
      </w:r>
      <w:r w:rsidR="00F51A43" w:rsidRPr="000E190F">
        <w:rPr>
          <w:rFonts w:ascii="Arial Unicode MS" w:hAnsi="Arial Unicode MS" w:cs="Arial Unicode MS"/>
          <w:color w:val="002060"/>
          <w:sz w:val="22"/>
          <w:szCs w:val="22"/>
        </w:rPr>
        <w:t>Firma</w:t>
      </w:r>
    </w:p>
    <w:sectPr w:rsidR="00122471" w:rsidRPr="000E190F" w:rsidSect="00F51A43">
      <w:footerReference w:type="even" r:id="rId7"/>
      <w:footerReference w:type="default" r:id="rId8"/>
      <w:pgSz w:w="11906" w:h="16838"/>
      <w:pgMar w:top="1418" w:right="99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4EDE" w14:textId="77777777" w:rsidR="000E4F51" w:rsidRDefault="000E4F51">
      <w:r>
        <w:separator/>
      </w:r>
    </w:p>
  </w:endnote>
  <w:endnote w:type="continuationSeparator" w:id="0">
    <w:p w14:paraId="29C7FAD7" w14:textId="77777777" w:rsidR="000E4F51" w:rsidRDefault="000E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DD55" w14:textId="77777777" w:rsidR="00CF1219" w:rsidRDefault="00CF121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E55D142" w14:textId="77777777" w:rsidR="00CF1219" w:rsidRDefault="00CF12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3772" w14:textId="77777777" w:rsidR="00CF1219" w:rsidRDefault="00CF121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69C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CC1E30E" w14:textId="77777777" w:rsidR="00CF1219" w:rsidRDefault="00CF12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8D03" w14:textId="77777777" w:rsidR="000E4F51" w:rsidRDefault="000E4F51">
      <w:r>
        <w:separator/>
      </w:r>
    </w:p>
  </w:footnote>
  <w:footnote w:type="continuationSeparator" w:id="0">
    <w:p w14:paraId="55210829" w14:textId="77777777" w:rsidR="000E4F51" w:rsidRDefault="000E4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C2378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A5B8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64338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788"/>
        </w:tabs>
        <w:ind w:left="1788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D255FB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E521C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33B47"/>
    <w:multiLevelType w:val="multilevel"/>
    <w:tmpl w:val="FFFFFFFF"/>
    <w:lvl w:ilvl="0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35249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05014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66802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D60C9B"/>
    <w:multiLevelType w:val="multilevel"/>
    <w:tmpl w:val="FFFFFFFF"/>
    <w:lvl w:ilvl="0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C7D65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B2431"/>
    <w:multiLevelType w:val="hybridMultilevel"/>
    <w:tmpl w:val="FFFFFFFF"/>
    <w:lvl w:ilvl="0" w:tplc="8AF086B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483023">
    <w:abstractNumId w:val="3"/>
  </w:num>
  <w:num w:numId="2" w16cid:durableId="624385666">
    <w:abstractNumId w:val="4"/>
  </w:num>
  <w:num w:numId="3" w16cid:durableId="1641494200">
    <w:abstractNumId w:val="11"/>
  </w:num>
  <w:num w:numId="4" w16cid:durableId="1969506093">
    <w:abstractNumId w:val="1"/>
  </w:num>
  <w:num w:numId="5" w16cid:durableId="1501385666">
    <w:abstractNumId w:val="10"/>
  </w:num>
  <w:num w:numId="6" w16cid:durableId="266473620">
    <w:abstractNumId w:val="7"/>
  </w:num>
  <w:num w:numId="7" w16cid:durableId="1043870069">
    <w:abstractNumId w:val="6"/>
  </w:num>
  <w:num w:numId="8" w16cid:durableId="46728439">
    <w:abstractNumId w:val="2"/>
  </w:num>
  <w:num w:numId="9" w16cid:durableId="722144950">
    <w:abstractNumId w:val="8"/>
  </w:num>
  <w:num w:numId="10" w16cid:durableId="2125609670">
    <w:abstractNumId w:val="0"/>
  </w:num>
  <w:num w:numId="11" w16cid:durableId="88738469">
    <w:abstractNumId w:val="9"/>
  </w:num>
  <w:num w:numId="12" w16cid:durableId="203520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43"/>
    <w:rsid w:val="000306C8"/>
    <w:rsid w:val="000365E2"/>
    <w:rsid w:val="00040999"/>
    <w:rsid w:val="00046E3B"/>
    <w:rsid w:val="00050C52"/>
    <w:rsid w:val="00050C5F"/>
    <w:rsid w:val="00072006"/>
    <w:rsid w:val="000773A5"/>
    <w:rsid w:val="00086E3E"/>
    <w:rsid w:val="000A06DE"/>
    <w:rsid w:val="000B46AD"/>
    <w:rsid w:val="000D135E"/>
    <w:rsid w:val="000E190F"/>
    <w:rsid w:val="000E2DC4"/>
    <w:rsid w:val="000E4A21"/>
    <w:rsid w:val="000E4F51"/>
    <w:rsid w:val="00103226"/>
    <w:rsid w:val="00120446"/>
    <w:rsid w:val="00120F93"/>
    <w:rsid w:val="001216FE"/>
    <w:rsid w:val="00122471"/>
    <w:rsid w:val="001233B5"/>
    <w:rsid w:val="00147171"/>
    <w:rsid w:val="00163BBE"/>
    <w:rsid w:val="001A03DE"/>
    <w:rsid w:val="001B3A28"/>
    <w:rsid w:val="001C6556"/>
    <w:rsid w:val="001C7044"/>
    <w:rsid w:val="001D6BCB"/>
    <w:rsid w:val="001F40B4"/>
    <w:rsid w:val="00240E15"/>
    <w:rsid w:val="00241B33"/>
    <w:rsid w:val="0026761E"/>
    <w:rsid w:val="002C1ECC"/>
    <w:rsid w:val="002C3FDB"/>
    <w:rsid w:val="002D4DCF"/>
    <w:rsid w:val="002D4F6F"/>
    <w:rsid w:val="002F6296"/>
    <w:rsid w:val="0030050A"/>
    <w:rsid w:val="003073D6"/>
    <w:rsid w:val="0032367C"/>
    <w:rsid w:val="00342FB4"/>
    <w:rsid w:val="0034543E"/>
    <w:rsid w:val="0037047F"/>
    <w:rsid w:val="00383712"/>
    <w:rsid w:val="003B145D"/>
    <w:rsid w:val="003B3CD7"/>
    <w:rsid w:val="003E19AF"/>
    <w:rsid w:val="003F7A62"/>
    <w:rsid w:val="0041192B"/>
    <w:rsid w:val="00414D22"/>
    <w:rsid w:val="00417196"/>
    <w:rsid w:val="00417AFA"/>
    <w:rsid w:val="00422CFC"/>
    <w:rsid w:val="004352B9"/>
    <w:rsid w:val="004830F4"/>
    <w:rsid w:val="00493CD4"/>
    <w:rsid w:val="00495EB1"/>
    <w:rsid w:val="004D2DC4"/>
    <w:rsid w:val="004D6CEC"/>
    <w:rsid w:val="004E3550"/>
    <w:rsid w:val="004F3948"/>
    <w:rsid w:val="004F7022"/>
    <w:rsid w:val="0058448E"/>
    <w:rsid w:val="00586F43"/>
    <w:rsid w:val="00595B71"/>
    <w:rsid w:val="00597E25"/>
    <w:rsid w:val="005A357F"/>
    <w:rsid w:val="005C69C2"/>
    <w:rsid w:val="005D0BAF"/>
    <w:rsid w:val="005D7733"/>
    <w:rsid w:val="005F13F1"/>
    <w:rsid w:val="005F3986"/>
    <w:rsid w:val="006041C5"/>
    <w:rsid w:val="00621DAD"/>
    <w:rsid w:val="0062230A"/>
    <w:rsid w:val="00653B67"/>
    <w:rsid w:val="006577B3"/>
    <w:rsid w:val="00690600"/>
    <w:rsid w:val="00691527"/>
    <w:rsid w:val="006943FE"/>
    <w:rsid w:val="006A0AE7"/>
    <w:rsid w:val="006B1131"/>
    <w:rsid w:val="006C0117"/>
    <w:rsid w:val="006C7558"/>
    <w:rsid w:val="006D3B1B"/>
    <w:rsid w:val="006E5AF8"/>
    <w:rsid w:val="00725690"/>
    <w:rsid w:val="00732AA4"/>
    <w:rsid w:val="007335B6"/>
    <w:rsid w:val="00734714"/>
    <w:rsid w:val="00756F15"/>
    <w:rsid w:val="00777579"/>
    <w:rsid w:val="007819F7"/>
    <w:rsid w:val="007A0CC8"/>
    <w:rsid w:val="007A38E2"/>
    <w:rsid w:val="007A4B39"/>
    <w:rsid w:val="007B2E21"/>
    <w:rsid w:val="007F74E2"/>
    <w:rsid w:val="00813905"/>
    <w:rsid w:val="008159D5"/>
    <w:rsid w:val="008248FD"/>
    <w:rsid w:val="00824B58"/>
    <w:rsid w:val="00827332"/>
    <w:rsid w:val="00833864"/>
    <w:rsid w:val="008572AC"/>
    <w:rsid w:val="00867628"/>
    <w:rsid w:val="00877CB0"/>
    <w:rsid w:val="0088097D"/>
    <w:rsid w:val="008822A3"/>
    <w:rsid w:val="00884C9C"/>
    <w:rsid w:val="0089368C"/>
    <w:rsid w:val="008C6CEC"/>
    <w:rsid w:val="008D5EF3"/>
    <w:rsid w:val="008E2F67"/>
    <w:rsid w:val="009060E4"/>
    <w:rsid w:val="00921A38"/>
    <w:rsid w:val="00952C81"/>
    <w:rsid w:val="0095420F"/>
    <w:rsid w:val="00956932"/>
    <w:rsid w:val="0096654B"/>
    <w:rsid w:val="00975510"/>
    <w:rsid w:val="009969F6"/>
    <w:rsid w:val="009C2A6E"/>
    <w:rsid w:val="009E0AC0"/>
    <w:rsid w:val="009E624A"/>
    <w:rsid w:val="009F47E7"/>
    <w:rsid w:val="00A002EE"/>
    <w:rsid w:val="00A01731"/>
    <w:rsid w:val="00A2378E"/>
    <w:rsid w:val="00A40F40"/>
    <w:rsid w:val="00A479F5"/>
    <w:rsid w:val="00A56294"/>
    <w:rsid w:val="00A575AD"/>
    <w:rsid w:val="00A57623"/>
    <w:rsid w:val="00A66A12"/>
    <w:rsid w:val="00A677AB"/>
    <w:rsid w:val="00A7205F"/>
    <w:rsid w:val="00A820AA"/>
    <w:rsid w:val="00A93CC2"/>
    <w:rsid w:val="00A969CF"/>
    <w:rsid w:val="00AC45FD"/>
    <w:rsid w:val="00AD7774"/>
    <w:rsid w:val="00B04469"/>
    <w:rsid w:val="00B23930"/>
    <w:rsid w:val="00B24D1A"/>
    <w:rsid w:val="00B33D7E"/>
    <w:rsid w:val="00B34BDD"/>
    <w:rsid w:val="00B66C15"/>
    <w:rsid w:val="00B8585A"/>
    <w:rsid w:val="00BA64F4"/>
    <w:rsid w:val="00BB7B0B"/>
    <w:rsid w:val="00BC4285"/>
    <w:rsid w:val="00BF7E52"/>
    <w:rsid w:val="00C007D4"/>
    <w:rsid w:val="00C04650"/>
    <w:rsid w:val="00C242B6"/>
    <w:rsid w:val="00C30C57"/>
    <w:rsid w:val="00C541E5"/>
    <w:rsid w:val="00C55293"/>
    <w:rsid w:val="00C61ABE"/>
    <w:rsid w:val="00C7614E"/>
    <w:rsid w:val="00C818AE"/>
    <w:rsid w:val="00C83F68"/>
    <w:rsid w:val="00C95099"/>
    <w:rsid w:val="00CA5D9A"/>
    <w:rsid w:val="00CD0E56"/>
    <w:rsid w:val="00CE00E9"/>
    <w:rsid w:val="00CF1219"/>
    <w:rsid w:val="00CF2B37"/>
    <w:rsid w:val="00CF7137"/>
    <w:rsid w:val="00D40F9E"/>
    <w:rsid w:val="00D415F0"/>
    <w:rsid w:val="00D50BA3"/>
    <w:rsid w:val="00D5112F"/>
    <w:rsid w:val="00D614B2"/>
    <w:rsid w:val="00D731D0"/>
    <w:rsid w:val="00D74442"/>
    <w:rsid w:val="00D74EAE"/>
    <w:rsid w:val="00D81F7F"/>
    <w:rsid w:val="00D85CBC"/>
    <w:rsid w:val="00D93697"/>
    <w:rsid w:val="00DA0E39"/>
    <w:rsid w:val="00DC11ED"/>
    <w:rsid w:val="00DF74C6"/>
    <w:rsid w:val="00E50B88"/>
    <w:rsid w:val="00E545E1"/>
    <w:rsid w:val="00E638BC"/>
    <w:rsid w:val="00E91349"/>
    <w:rsid w:val="00E95926"/>
    <w:rsid w:val="00EA011A"/>
    <w:rsid w:val="00EA731E"/>
    <w:rsid w:val="00EB3A84"/>
    <w:rsid w:val="00EF4C83"/>
    <w:rsid w:val="00F006B2"/>
    <w:rsid w:val="00F10E9C"/>
    <w:rsid w:val="00F1145D"/>
    <w:rsid w:val="00F17BDF"/>
    <w:rsid w:val="00F24F22"/>
    <w:rsid w:val="00F439E8"/>
    <w:rsid w:val="00F51A43"/>
    <w:rsid w:val="00F70581"/>
    <w:rsid w:val="00F84CF0"/>
    <w:rsid w:val="00F90C6B"/>
    <w:rsid w:val="00F95251"/>
    <w:rsid w:val="00FA4430"/>
    <w:rsid w:val="00FA72DE"/>
    <w:rsid w:val="00FB2B42"/>
    <w:rsid w:val="00FC272B"/>
    <w:rsid w:val="00FD1C5C"/>
    <w:rsid w:val="00FD2FA1"/>
    <w:rsid w:val="00F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0C51F"/>
  <w14:defaultImageDpi w14:val="0"/>
  <w15:docId w15:val="{3443BA87-F90E-446D-B0D0-ACB3FA97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1A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F51A43"/>
    <w:pPr>
      <w:ind w:left="426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51A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character" w:styleId="Numeropagina">
    <w:name w:val="page number"/>
    <w:basedOn w:val="Carpredefinitoparagrafo"/>
    <w:uiPriority w:val="99"/>
    <w:rsid w:val="00F51A43"/>
    <w:rPr>
      <w:rFonts w:cs="Times New Roman"/>
    </w:rPr>
  </w:style>
  <w:style w:type="table" w:styleId="Grigliatabella">
    <w:name w:val="Table Grid"/>
    <w:basedOn w:val="Tabellanormale"/>
    <w:uiPriority w:val="59"/>
    <w:rsid w:val="00E91349"/>
    <w:pPr>
      <w:suppressAutoHyphens/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FC27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179B397994D708E934C448138C9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1C66AD-D155-4FAD-8AD7-CE1155F121C5}"/>
      </w:docPartPr>
      <w:docPartBody>
        <w:p w:rsidR="00887987" w:rsidRDefault="006E0B53" w:rsidP="006E0B53">
          <w:pPr>
            <w:pStyle w:val="9CC179B397994D708E934C448138C9D0"/>
          </w:pPr>
          <w:r w:rsidRPr="00CD4679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30"/>
    <w:rsid w:val="00310BA0"/>
    <w:rsid w:val="006E0B53"/>
    <w:rsid w:val="0071708F"/>
    <w:rsid w:val="00887987"/>
    <w:rsid w:val="009F3330"/>
    <w:rsid w:val="00A002EE"/>
    <w:rsid w:val="00C30C57"/>
    <w:rsid w:val="00C94FD1"/>
    <w:rsid w:val="00F0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E0B53"/>
    <w:rPr>
      <w:color w:val="666666"/>
    </w:rPr>
  </w:style>
  <w:style w:type="paragraph" w:customStyle="1" w:styleId="9CC179B397994D708E934C448138C9D0">
    <w:name w:val="9CC179B397994D708E934C448138C9D0"/>
    <w:rsid w:val="006E0B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fgiliberto</dc:creator>
  <cp:keywords/>
  <dc:description/>
  <cp:lastModifiedBy>Angela Avenoso</cp:lastModifiedBy>
  <cp:revision>4</cp:revision>
  <dcterms:created xsi:type="dcterms:W3CDTF">2026-04-28T08:38:00Z</dcterms:created>
  <dcterms:modified xsi:type="dcterms:W3CDTF">2026-04-28T08:47:00Z</dcterms:modified>
</cp:coreProperties>
</file>