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E1046" w14:textId="77777777" w:rsidR="000120E9" w:rsidRPr="000120E9" w:rsidRDefault="000120E9" w:rsidP="000120E9">
      <w:pPr>
        <w:spacing w:line="360" w:lineRule="auto"/>
        <w:rPr>
          <w:rFonts w:eastAsia="Poppins Medium"/>
          <w:color w:val="00000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MODULO A</w:t>
      </w:r>
    </w:p>
    <w:p w14:paraId="6682F8E3" w14:textId="77777777" w:rsidR="000120E9" w:rsidRPr="000120E9" w:rsidRDefault="000120E9" w:rsidP="000120E9">
      <w:pPr>
        <w:spacing w:line="360" w:lineRule="auto"/>
        <w:jc w:val="center"/>
        <w:rPr>
          <w:rFonts w:eastAsia="Poppins Medium"/>
          <w:color w:val="00000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MANIFESTAZIONE DI INTERESSE E</w:t>
      </w:r>
    </w:p>
    <w:p w14:paraId="499303CA" w14:textId="77777777" w:rsidR="000120E9" w:rsidRPr="000120E9" w:rsidRDefault="000120E9" w:rsidP="000120E9">
      <w:pPr>
        <w:spacing w:line="360" w:lineRule="auto"/>
        <w:jc w:val="center"/>
        <w:rPr>
          <w:rFonts w:eastAsia="Poppins Medium"/>
          <w:color w:val="00000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DICHIARAZIONE DI POSSESSO DEI REQUISITI DI ORDINE GENERALE</w:t>
      </w:r>
    </w:p>
    <w:p w14:paraId="280548BB" w14:textId="0A4D3B5B" w:rsidR="000120E9" w:rsidRPr="000120E9" w:rsidRDefault="000120E9" w:rsidP="000120E9">
      <w:pPr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Oggetto: manifestazione di interesse a partecipare – Indagine di mercato per oggetto l’affidamento di n. 1 contratto di ricerca per la</w:t>
      </w:r>
      <w:r w:rsidRPr="000120E9">
        <w:rPr>
          <w:rFonts w:eastAsia="Poppins Medium"/>
          <w:b/>
          <w:bCs/>
          <w:i/>
          <w:iCs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“Studio quantitativo di natura retrospettiva sull’accesso alla salute nel periodo di spending review”</w:t>
      </w: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0120E9">
        <w:rPr>
          <w:rFonts w:eastAsia="Poppins Medium"/>
          <w:b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da svolgere nel minore tempo possibile e comunque non oltre i 5 mesi, per le esigenze del</w:t>
      </w:r>
      <w:r w:rsidRPr="000120E9">
        <w:rPr>
          <w:rFonts w:eastAsia="Poppins Medium"/>
          <w:b/>
          <w:bCs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 xml:space="preserve"> Progetto </w:t>
      </w:r>
      <w:r w:rsidRPr="000120E9">
        <w:rPr>
          <w:rFonts w:eastAsia="Poppins Medium"/>
          <w:b/>
          <w:bCs/>
          <w:iCs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“ASQUI”, CUP B83C22004800006</w:t>
      </w: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0120E9">
        <w:rPr>
          <w:rFonts w:eastAsia="Times New Roman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DC3FA6F" w14:textId="77777777" w:rsidR="000120E9" w:rsidRPr="000120E9" w:rsidRDefault="000120E9" w:rsidP="000120E9">
      <w:pPr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 xml:space="preserve">Il/La sottoscritto/a _________________________________________________________________ nato/a a ____________________________________ il ___________________________________ residente a ______________________, Via _________________________________ n. _________  </w:t>
      </w:r>
    </w:p>
    <w:p w14:paraId="126B5FA0" w14:textId="77777777" w:rsidR="000120E9" w:rsidRPr="000120E9" w:rsidRDefault="000120E9" w:rsidP="000120E9">
      <w:pPr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 xml:space="preserve">in qualità di  (indicare la carica sociale) ________________________________________________ della Ditta _______________________________________________________________________ con sede in ______________________, Via _________________________________ n. ________  </w:t>
      </w:r>
    </w:p>
    <w:p w14:paraId="3C4034CC" w14:textId="77777777" w:rsidR="000120E9" w:rsidRPr="000120E9" w:rsidRDefault="000120E9" w:rsidP="000120E9">
      <w:pPr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 xml:space="preserve">n. tel. _____________________________________ n. fax ________________________________  </w:t>
      </w:r>
    </w:p>
    <w:p w14:paraId="6C6991AA" w14:textId="19CCCBB4" w:rsidR="000120E9" w:rsidRPr="000120E9" w:rsidRDefault="000120E9" w:rsidP="000120E9">
      <w:pPr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e-mail ______________________________________ PEC ________________________________ C.F. _____________________________________ P.IVA _________________________________  MANIFESTA IL PROPRIO INTERESSE A PARTECIPARE ALLA PRESENTE INDAGINE DI MERCATO e, sotto la propria responsabilità, consapevole delle sanzioni penali previste dagli artt. 75 e 76  del DPR 445/2000 e s.m.i. per le ipotesi di falsità in atti e dichiarazioni mendaci,</w:t>
      </w:r>
    </w:p>
    <w:p w14:paraId="290609F7" w14:textId="77777777" w:rsidR="000120E9" w:rsidRPr="000120E9" w:rsidRDefault="000120E9" w:rsidP="000120E9">
      <w:pPr>
        <w:jc w:val="center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DICHIARA</w:t>
      </w:r>
    </w:p>
    <w:p w14:paraId="67B90F16" w14:textId="77777777" w:rsidR="000120E9" w:rsidRPr="000120E9" w:rsidRDefault="000120E9" w:rsidP="000120E9">
      <w:pPr>
        <w:jc w:val="center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Ai sensi degli artt. 46 e 47 del DPR 445/2000 e s.m.i.,</w:t>
      </w:r>
    </w:p>
    <w:p w14:paraId="4184AE56" w14:textId="77777777" w:rsidR="000120E9" w:rsidRPr="000120E9" w:rsidRDefault="000120E9" w:rsidP="000120E9">
      <w:pPr>
        <w:numPr>
          <w:ilvl w:val="0"/>
          <w:numId w:val="4"/>
        </w:numPr>
        <w:spacing w:line="276" w:lineRule="auto"/>
        <w:contextualSpacing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Che nei confronti del sottoscritto e nei confronti della ditta da me rappresentata non sussistono alcuna delle situazioni di esclusione di cui agli artt. 94 e 95 del D.Lgs. n. 36/2023;</w:t>
      </w:r>
    </w:p>
    <w:p w14:paraId="1A20EFF0" w14:textId="77777777" w:rsidR="000120E9" w:rsidRPr="000120E9" w:rsidRDefault="000120E9" w:rsidP="000120E9">
      <w:pPr>
        <w:numPr>
          <w:ilvl w:val="0"/>
          <w:numId w:val="4"/>
        </w:numPr>
        <w:spacing w:line="276" w:lineRule="auto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Di non rientrare nelle categorie di operatori economici per le quali non è ammessa la partecipazione alla presente procedura, secondo quanto previsto dal terzo capoverso della sezione “Soggetti ammessi a partecipare” dell’Avviso di indagine di mercato cui la procedura si riferisce;</w:t>
      </w:r>
    </w:p>
    <w:p w14:paraId="7CA183BB" w14:textId="77777777" w:rsidR="000120E9" w:rsidRPr="000120E9" w:rsidRDefault="000120E9" w:rsidP="000120E9">
      <w:pPr>
        <w:numPr>
          <w:ilvl w:val="0"/>
          <w:numId w:val="4"/>
        </w:numPr>
        <w:spacing w:line="276" w:lineRule="auto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Dichiarazione “Pantouflage o Revolving Doors”: che la ditta non si trova nella situazione di divieto di contrattare con l’Università degli Studi di Messina descritta nell’art. 53, comma 16-ter, del D. Lgs. 165/2001 e s.m.i. ovvero che non ha concluso contratti di lavoro subordinato o autonomo, né conferito incarichi professionali ad ex dipendenti dell’Università degli Studi di Messina che hanno cessato il rapporto con tale Ateneo da meno di tre anni i quali, negli ultimi tre anni di servizio, hanno esercitato poteri autoritativi o negoziali per conto dell’Ateneo;</w:t>
      </w:r>
    </w:p>
    <w:p w14:paraId="5B4789F4" w14:textId="77777777" w:rsidR="000120E9" w:rsidRPr="000120E9" w:rsidRDefault="000120E9" w:rsidP="000120E9">
      <w:pPr>
        <w:numPr>
          <w:ilvl w:val="0"/>
          <w:numId w:val="4"/>
        </w:numPr>
        <w:spacing w:line="276" w:lineRule="auto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Ai fini delle verifiche circa il possesso dei requisiti dichiarati, indica i seguenti dati:</w:t>
      </w:r>
    </w:p>
    <w:p w14:paraId="62843A91" w14:textId="77777777" w:rsidR="000120E9" w:rsidRPr="000120E9" w:rsidRDefault="000120E9" w:rsidP="000120E9">
      <w:pPr>
        <w:numPr>
          <w:ilvl w:val="0"/>
          <w:numId w:val="5"/>
        </w:numPr>
        <w:spacing w:line="276" w:lineRule="auto"/>
        <w:ind w:left="709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Sede legale __________________________ Sede operativa _________________________</w:t>
      </w:r>
    </w:p>
    <w:p w14:paraId="05C7C038" w14:textId="77777777" w:rsidR="000120E9" w:rsidRPr="000120E9" w:rsidRDefault="000120E9" w:rsidP="000120E9">
      <w:pPr>
        <w:numPr>
          <w:ilvl w:val="0"/>
          <w:numId w:val="5"/>
        </w:numPr>
        <w:spacing w:line="276" w:lineRule="auto"/>
        <w:ind w:left="709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CCNL applicato ____________________________________________________________</w:t>
      </w:r>
    </w:p>
    <w:p w14:paraId="5B25DB44" w14:textId="77777777" w:rsidR="000120E9" w:rsidRPr="000120E9" w:rsidRDefault="000120E9" w:rsidP="000120E9">
      <w:pPr>
        <w:numPr>
          <w:ilvl w:val="0"/>
          <w:numId w:val="5"/>
        </w:numPr>
        <w:spacing w:line="276" w:lineRule="auto"/>
        <w:ind w:left="709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Codice Ditta INAIL __________________  -Posizione contributiva INAIL _____________</w:t>
      </w:r>
    </w:p>
    <w:p w14:paraId="56599F03" w14:textId="77777777" w:rsidR="000120E9" w:rsidRPr="000120E9" w:rsidRDefault="000120E9" w:rsidP="000120E9">
      <w:pPr>
        <w:numPr>
          <w:ilvl w:val="0"/>
          <w:numId w:val="5"/>
        </w:numPr>
        <w:spacing w:line="276" w:lineRule="auto"/>
        <w:ind w:left="709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 xml:space="preserve"> Matricola aziendale INPS _________________ Sede INPS __________________________</w:t>
      </w:r>
    </w:p>
    <w:p w14:paraId="473611BA" w14:textId="77777777" w:rsidR="000120E9" w:rsidRPr="000120E9" w:rsidRDefault="000120E9" w:rsidP="000120E9">
      <w:pPr>
        <w:numPr>
          <w:ilvl w:val="0"/>
          <w:numId w:val="5"/>
        </w:numPr>
        <w:spacing w:line="276" w:lineRule="auto"/>
        <w:ind w:left="709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Sede dell’Agenzia delle Entrate competente è in ___________________________________</w:t>
      </w:r>
    </w:p>
    <w:p w14:paraId="0052EC08" w14:textId="77777777" w:rsidR="000120E9" w:rsidRPr="000120E9" w:rsidRDefault="000120E9" w:rsidP="000120E9">
      <w:pPr>
        <w:numPr>
          <w:ilvl w:val="0"/>
          <w:numId w:val="5"/>
        </w:numPr>
        <w:spacing w:line="276" w:lineRule="auto"/>
        <w:ind w:left="709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Sede della Direzione Provinciale del Lavoro competente è in _________________________</w:t>
      </w:r>
    </w:p>
    <w:p w14:paraId="0835B21F" w14:textId="77777777" w:rsidR="000120E9" w:rsidRPr="000120E9" w:rsidRDefault="000120E9" w:rsidP="000120E9">
      <w:pPr>
        <w:numPr>
          <w:ilvl w:val="0"/>
          <w:numId w:val="4"/>
        </w:numPr>
        <w:spacing w:line="276" w:lineRule="auto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Che la ditta autorizza l’invio di tutte le comunicazioni inerenti la presente procedura al seguente indirizzo PEC ______________________________________________________;</w:t>
      </w:r>
    </w:p>
    <w:p w14:paraId="0EFF001F" w14:textId="77777777" w:rsidR="000120E9" w:rsidRPr="000120E9" w:rsidRDefault="000120E9" w:rsidP="000120E9">
      <w:pPr>
        <w:numPr>
          <w:ilvl w:val="0"/>
          <w:numId w:val="4"/>
        </w:numPr>
        <w:spacing w:line="276" w:lineRule="auto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Che il dichiarante è informato, ai sensi e per gli effetti del D. Lgs. 196/2003, che i dati personali raccolti saranno trattati esclusivamente nell’ambito del procedimento per il quale la dichiarazione viene resa.</w:t>
      </w:r>
    </w:p>
    <w:p w14:paraId="67B4513C" w14:textId="77777777" w:rsidR="000120E9" w:rsidRPr="000120E9" w:rsidRDefault="000120E9" w:rsidP="000120E9">
      <w:pPr>
        <w:ind w:left="720"/>
        <w:jc w:val="both"/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</w:p>
    <w:p w14:paraId="2CAAF3FD" w14:textId="60AF6E0A" w:rsidR="000120E9" w:rsidRPr="000120E9" w:rsidRDefault="000120E9" w:rsidP="000120E9">
      <w:pPr>
        <w:ind w:left="720"/>
        <w:jc w:val="both"/>
        <w:rPr>
          <w:rFonts w:eastAsia="Poppins Medium"/>
          <w:color w:val="0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Data _______________</w:t>
      </w: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20E9">
        <w:rPr>
          <w:rFonts w:eastAsia="Poppins Medium"/>
          <w:color w:val="00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20E9">
        <w:rPr>
          <w:rFonts w:eastAsia="Poppins Medium"/>
          <w:color w:val="0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20E9">
        <w:rPr>
          <w:rFonts w:eastAsia="Poppins Medium"/>
          <w:color w:val="0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20E9">
        <w:rPr>
          <w:rFonts w:eastAsia="Poppins Medium"/>
          <w:color w:val="0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55EFE2A" w14:textId="77777777" w:rsidR="000120E9" w:rsidRPr="000120E9" w:rsidRDefault="000120E9" w:rsidP="000120E9">
      <w:pPr>
        <w:ind w:left="5760" w:firstLine="720"/>
        <w:jc w:val="both"/>
        <w:rPr>
          <w:rFonts w:eastAsia="Poppins Medium"/>
          <w:color w:val="0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Il Dichiarante</w:t>
      </w:r>
      <w:r w:rsidRPr="000120E9">
        <w:rPr>
          <w:rFonts w:eastAsia="Poppins Medium"/>
          <w:color w:val="000000"/>
          <w:sz w:val="20"/>
          <w:szCs w:val="20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0120E9">
        <w:rPr>
          <w:rFonts w:eastAsia="Poppins Medium"/>
          <w:color w:val="0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8494F27" w14:textId="77777777" w:rsidR="000120E9" w:rsidRPr="000120E9" w:rsidRDefault="000120E9" w:rsidP="000120E9">
      <w:pPr>
        <w:ind w:left="720"/>
        <w:jc w:val="both"/>
        <w:rPr>
          <w:rFonts w:eastAsia="Poppins Medium"/>
          <w:color w:val="000000"/>
          <w:sz w:val="20"/>
          <w:szCs w:val="20"/>
          <w:vertAlign w:val="superscript"/>
          <w14:textOutline w14:w="0" w14:cap="flat" w14:cmpd="sng" w14:algn="ctr">
            <w14:noFill/>
            <w14:prstDash w14:val="solid"/>
            <w14:round/>
          </w14:textOutline>
        </w:rPr>
      </w:pPr>
    </w:p>
    <w:p w14:paraId="4F6E3FFE" w14:textId="77777777" w:rsidR="000120E9" w:rsidRPr="000120E9" w:rsidRDefault="000120E9" w:rsidP="000120E9">
      <w:pPr>
        <w:ind w:left="720"/>
        <w:jc w:val="both"/>
        <w:rPr>
          <w:rFonts w:eastAsia="Poppins Medium"/>
          <w:color w:val="000000"/>
          <w:sz w:val="20"/>
          <w:szCs w:val="20"/>
          <w:vertAlign w:val="superscript"/>
          <w14:textOutline w14:w="0" w14:cap="flat" w14:cmpd="sng" w14:algn="ctr">
            <w14:noFill/>
            <w14:prstDash w14:val="solid"/>
            <w14:round/>
          </w14:textOutline>
        </w:rPr>
      </w:pPr>
    </w:p>
    <w:p w14:paraId="5399CF49" w14:textId="77777777" w:rsidR="000120E9" w:rsidRPr="000120E9" w:rsidRDefault="000120E9" w:rsidP="000120E9">
      <w:pPr>
        <w:ind w:left="720"/>
        <w:jc w:val="both"/>
        <w:rPr>
          <w:rFonts w:eastAsia="Poppins Medium"/>
          <w:color w:val="000000"/>
          <w:sz w:val="20"/>
          <w:szCs w:val="20"/>
          <w:vertAlign w:val="superscript"/>
          <w14:textOutline w14:w="0" w14:cap="flat" w14:cmpd="sng" w14:algn="ctr">
            <w14:noFill/>
            <w14:prstDash w14:val="solid"/>
            <w14:round/>
          </w14:textOutline>
        </w:rPr>
      </w:pPr>
    </w:p>
    <w:p w14:paraId="4EB1FF75" w14:textId="77777777" w:rsidR="000120E9" w:rsidRPr="000120E9" w:rsidRDefault="000120E9" w:rsidP="000120E9">
      <w:pPr>
        <w:ind w:left="720"/>
        <w:jc w:val="both"/>
        <w:rPr>
          <w:rFonts w:eastAsia="Poppins Medium"/>
          <w:color w:val="0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0120E9">
        <w:rPr>
          <w:rFonts w:eastAsia="Poppins Medium"/>
          <w:color w:val="000000"/>
          <w:sz w:val="20"/>
          <w:szCs w:val="20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0120E9">
        <w:rPr>
          <w:rFonts w:eastAsia="Poppins Medium"/>
          <w:color w:val="0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La dichiarazione deve essere sottoscritta digitalmente. </w:t>
      </w:r>
    </w:p>
    <w:p w14:paraId="42E09D67" w14:textId="77777777" w:rsidR="00575630" w:rsidRDefault="00575630">
      <w:pPr>
        <w:jc w:val="both"/>
        <w:rPr>
          <w:rFonts w:ascii="Times New Roman" w:eastAsia="Times New Roman" w:hAnsi="Times New Roman" w:cs="Times New Roman"/>
          <w:b/>
        </w:rPr>
      </w:pPr>
    </w:p>
    <w:sectPr w:rsidR="00575630" w:rsidSect="00007942">
      <w:headerReference w:type="default" r:id="rId8"/>
      <w:footerReference w:type="default" r:id="rId9"/>
      <w:pgSz w:w="12240" w:h="15840"/>
      <w:pgMar w:top="1560" w:right="1440" w:bottom="1276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2EBC8" w14:textId="77777777" w:rsidR="00C50498" w:rsidRDefault="00C50498">
      <w:r>
        <w:separator/>
      </w:r>
    </w:p>
  </w:endnote>
  <w:endnote w:type="continuationSeparator" w:id="0">
    <w:p w14:paraId="6BF970F3" w14:textId="77777777" w:rsidR="00C50498" w:rsidRDefault="00C50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1" w:fontKey="{DE05A09E-E393-454C-8548-31C8C8209B4E}"/>
    <w:embedBold r:id="rId2" w:fontKey="{AF2A79D2-6D1F-4924-B1F9-0E552544EEE0}"/>
    <w:embedBoldItalic r:id="rId3" w:fontKey="{2952B4F5-3C73-41F0-AAA9-A7F7F529B789}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AB9BFF2-2C93-4B71-9B23-D9DEDEF6F78C}"/>
    <w:embedBold r:id="rId5" w:fontKey="{4CDA0D1E-0225-4D97-A645-9658778BB6E3}"/>
    <w:embedBoldItalic r:id="rId6" w:fontKey="{0221B278-0626-4872-8DAF-314DACAD683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97FE0B86-32EA-4540-94F1-F13398D404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F44D9E6-B875-4F02-AF1F-15D663A0F4B7}"/>
    <w:embedItalic r:id="rId9" w:fontKey="{E88FF1A1-2217-4FB3-9BE6-352EE7A2B1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3BC4C81-F787-4ED4-A52E-F5E7270603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E1177" w14:textId="77777777" w:rsidR="006576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072AAD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7470F5D8" w14:textId="77777777" w:rsidR="00657658" w:rsidRDefault="00657658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20127" w14:textId="77777777" w:rsidR="00C50498" w:rsidRDefault="00C50498">
      <w:r>
        <w:separator/>
      </w:r>
    </w:p>
  </w:footnote>
  <w:footnote w:type="continuationSeparator" w:id="0">
    <w:p w14:paraId="4467C54C" w14:textId="77777777" w:rsidR="00C50498" w:rsidRDefault="00C50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A0F60" w14:textId="77777777" w:rsidR="00657658" w:rsidRDefault="00000000">
    <w:pPr>
      <w:pBdr>
        <w:top w:val="nil"/>
        <w:left w:val="nil"/>
        <w:bottom w:val="nil"/>
        <w:right w:val="nil"/>
        <w:between w:val="nil"/>
      </w:pBdr>
      <w:tabs>
        <w:tab w:val="left" w:pos="2115"/>
        <w:tab w:val="right" w:pos="936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FFAA777" wp14:editId="2DF7586C">
          <wp:simplePos x="0" y="0"/>
          <wp:positionH relativeFrom="column">
            <wp:posOffset>-914399</wp:posOffset>
          </wp:positionH>
          <wp:positionV relativeFrom="paragraph">
            <wp:posOffset>-295909</wp:posOffset>
          </wp:positionV>
          <wp:extent cx="1152525" cy="912495"/>
          <wp:effectExtent l="0" t="0" r="0" b="0"/>
          <wp:wrapNone/>
          <wp:docPr id="725030221" name="image2.jpg" descr="Immagine che contiene testo, Carattere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arattere, design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2525" cy="912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507F90F" wp14:editId="1DEA756A">
          <wp:simplePos x="0" y="0"/>
          <wp:positionH relativeFrom="column">
            <wp:posOffset>209550</wp:posOffset>
          </wp:positionH>
          <wp:positionV relativeFrom="paragraph">
            <wp:posOffset>-362584</wp:posOffset>
          </wp:positionV>
          <wp:extent cx="5200650" cy="1024890"/>
          <wp:effectExtent l="0" t="0" r="0" b="0"/>
          <wp:wrapNone/>
          <wp:docPr id="1693465162" name="image3.png" descr="Immagine che contiene schermata, testo, Carattere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schermata, testo, Carattere, Elementi grafici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00650" cy="1024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6A7297E" wp14:editId="15EF9347">
          <wp:simplePos x="0" y="0"/>
          <wp:positionH relativeFrom="column">
            <wp:posOffset>5534025</wp:posOffset>
          </wp:positionH>
          <wp:positionV relativeFrom="paragraph">
            <wp:posOffset>-85724</wp:posOffset>
          </wp:positionV>
          <wp:extent cx="1021378" cy="548640"/>
          <wp:effectExtent l="0" t="0" r="0" b="0"/>
          <wp:wrapNone/>
          <wp:docPr id="1058135089" name="image1.png" descr="Immagine che contiene testo, Carattere, Elementi grafici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Elementi grafici, log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378" cy="548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77592"/>
    <w:multiLevelType w:val="multilevel"/>
    <w:tmpl w:val="801E66F2"/>
    <w:lvl w:ilvl="0">
      <w:start w:val="1"/>
      <w:numFmt w:val="upperLetter"/>
      <w:lvlText w:val="%1)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A38A4"/>
    <w:multiLevelType w:val="multilevel"/>
    <w:tmpl w:val="77EAD10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8302D"/>
    <w:multiLevelType w:val="hybridMultilevel"/>
    <w:tmpl w:val="821E19C2"/>
    <w:lvl w:ilvl="0" w:tplc="90FE064A">
      <w:start w:val="1"/>
      <w:numFmt w:val="lowerLetter"/>
      <w:lvlText w:val="%1)"/>
      <w:lvlJc w:val="left"/>
      <w:pPr>
        <w:ind w:left="720" w:hanging="360"/>
      </w:pPr>
      <w:rPr>
        <w:rFonts w:ascii="Poppins Medium" w:eastAsia="Poppins Medium" w:hAnsi="Poppins Medium" w:cs="Poppins Medium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EB64D7"/>
    <w:multiLevelType w:val="multilevel"/>
    <w:tmpl w:val="C5C6DD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B2F07FC"/>
    <w:multiLevelType w:val="hybridMultilevel"/>
    <w:tmpl w:val="44E4673E"/>
    <w:lvl w:ilvl="0" w:tplc="6CEAB65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73018991">
    <w:abstractNumId w:val="0"/>
  </w:num>
  <w:num w:numId="2" w16cid:durableId="634024512">
    <w:abstractNumId w:val="1"/>
  </w:num>
  <w:num w:numId="3" w16cid:durableId="1994792536">
    <w:abstractNumId w:val="3"/>
  </w:num>
  <w:num w:numId="4" w16cid:durableId="17842290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2391159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658"/>
    <w:rsid w:val="00007942"/>
    <w:rsid w:val="000120E9"/>
    <w:rsid w:val="00072AAD"/>
    <w:rsid w:val="00076981"/>
    <w:rsid w:val="000A0D56"/>
    <w:rsid w:val="000D6638"/>
    <w:rsid w:val="0014596A"/>
    <w:rsid w:val="0015541C"/>
    <w:rsid w:val="001D25DD"/>
    <w:rsid w:val="0020062D"/>
    <w:rsid w:val="00242AC0"/>
    <w:rsid w:val="002D34B8"/>
    <w:rsid w:val="0032088B"/>
    <w:rsid w:val="003B1A6D"/>
    <w:rsid w:val="0044602B"/>
    <w:rsid w:val="004A6030"/>
    <w:rsid w:val="004C4D6D"/>
    <w:rsid w:val="004D0947"/>
    <w:rsid w:val="004F041F"/>
    <w:rsid w:val="00547476"/>
    <w:rsid w:val="00573EDF"/>
    <w:rsid w:val="00575630"/>
    <w:rsid w:val="00610C2E"/>
    <w:rsid w:val="00657658"/>
    <w:rsid w:val="00660367"/>
    <w:rsid w:val="00676457"/>
    <w:rsid w:val="00676844"/>
    <w:rsid w:val="00692CBA"/>
    <w:rsid w:val="00717B44"/>
    <w:rsid w:val="00841AB3"/>
    <w:rsid w:val="00862D0B"/>
    <w:rsid w:val="009F30FF"/>
    <w:rsid w:val="00AA23BD"/>
    <w:rsid w:val="00B15BB1"/>
    <w:rsid w:val="00B31110"/>
    <w:rsid w:val="00C50498"/>
    <w:rsid w:val="00C61F6F"/>
    <w:rsid w:val="00C7075A"/>
    <w:rsid w:val="00D557A7"/>
    <w:rsid w:val="00DA1AB7"/>
    <w:rsid w:val="00E91E09"/>
    <w:rsid w:val="00F26C86"/>
    <w:rsid w:val="00F45449"/>
    <w:rsid w:val="00FC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AF09B"/>
  <w15:docId w15:val="{F0BC82FF-C81F-44AD-BD56-D760F989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BC1F77"/>
    <w:pPr>
      <w:ind w:left="720"/>
      <w:contextualSpacing/>
    </w:pPr>
  </w:style>
  <w:style w:type="paragraph" w:customStyle="1" w:styleId="Default">
    <w:name w:val="Default"/>
    <w:rsid w:val="009C34AB"/>
    <w:pPr>
      <w:autoSpaceDE w:val="0"/>
      <w:autoSpaceDN w:val="0"/>
      <w:adjustRightInd w:val="0"/>
    </w:pPr>
    <w:rPr>
      <w:rFonts w:ascii="Book Antiqua" w:hAnsi="Book Antiqua" w:cs="Book Antiqua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181431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1431"/>
  </w:style>
  <w:style w:type="paragraph" w:styleId="Pidipagina">
    <w:name w:val="footer"/>
    <w:basedOn w:val="Normale"/>
    <w:link w:val="PidipaginaCarattere"/>
    <w:uiPriority w:val="99"/>
    <w:unhideWhenUsed/>
    <w:rsid w:val="00181431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1431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15541C"/>
    <w:rPr>
      <w:color w:val="00A3E0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554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eloitte Brand Theme">
  <a:themeElements>
    <a:clrScheme name="Custom 1">
      <a:dk1>
        <a:sysClr val="windowText" lastClr="000000"/>
      </a:dk1>
      <a:lt1>
        <a:sysClr val="window" lastClr="FFFFFF"/>
      </a:lt1>
      <a:dk2>
        <a:srgbClr val="D0D0CE"/>
      </a:dk2>
      <a:lt2>
        <a:srgbClr val="53565A"/>
      </a:lt2>
      <a:accent1>
        <a:srgbClr val="86BC25"/>
      </a:accent1>
      <a:accent2>
        <a:srgbClr val="43B02A"/>
      </a:accent2>
      <a:accent3>
        <a:srgbClr val="26890D"/>
      </a:accent3>
      <a:accent4>
        <a:srgbClr val="046A38"/>
      </a:accent4>
      <a:accent5>
        <a:srgbClr val="0D8390"/>
      </a:accent5>
      <a:accent6>
        <a:srgbClr val="007CB0"/>
      </a:accent6>
      <a:hlink>
        <a:srgbClr val="00A3E0"/>
      </a:hlink>
      <a:folHlink>
        <a:srgbClr val="7F7F7F"/>
      </a:folHlink>
    </a:clrScheme>
    <a:fontScheme name="Deloitte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gray">
        <a:solidFill>
          <a:schemeClr val="accent3"/>
        </a:solidFill>
        <a:ln w="19050" algn="ctr">
          <a:noFill/>
          <a:miter lim="800000"/>
          <a:headEnd/>
          <a:tailEnd/>
        </a:ln>
      </a:spPr>
      <a:bodyPr wrap="square" lIns="88900" tIns="88900" rIns="88900" bIns="88900" rtlCol="0" anchor="ctr"/>
      <a:lstStyle>
        <a:defPPr>
          <a:lnSpc>
            <a:spcPct val="106000"/>
          </a:lnSpc>
          <a:buFont typeface="Wingdings 2" pitchFamily="18" charset="2"/>
          <a:buNone/>
          <a:defRPr sz="1600" b="1" dirty="0" smtClean="0">
            <a:solidFill>
              <a:schemeClr val="bg1"/>
            </a:solidFill>
          </a:defRPr>
        </a:defPPr>
      </a:lst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203200" indent="-203200">
          <a:spcBef>
            <a:spcPts val="600"/>
          </a:spcBef>
          <a:buSzPct val="100000"/>
          <a:buFont typeface="Arial"/>
          <a:buChar char="•"/>
          <a:defRPr dirty="0" smtClean="0">
            <a:solidFill>
              <a:srgbClr val="313131"/>
            </a:solidFill>
          </a:defRPr>
        </a:defPPr>
      </a:lstStyle>
    </a:txDef>
  </a:objectDefaults>
  <a:extraClrSchemeLst/>
  <a:custClrLst>
    <a:custClr name="Green 7">
      <a:srgbClr val="2C5234"/>
    </a:custClr>
    <a:custClr name="Green 6">
      <a:srgbClr val="046A38"/>
    </a:custClr>
    <a:custClr name="Green 5">
      <a:srgbClr val="009A44"/>
    </a:custClr>
    <a:custClr name="Green 4">
      <a:srgbClr val="43B02A"/>
    </a:custClr>
    <a:custClr name="Deloitte Green">
      <a:srgbClr val="86BC25"/>
    </a:custClr>
    <a:custClr name="Green 2">
      <a:srgbClr val="C4D600"/>
    </a:custClr>
    <a:custClr name="Green 1">
      <a:srgbClr val="E3E48D"/>
    </a:custClr>
    <a:custClr name="Teal 7">
      <a:srgbClr val="004F59"/>
    </a:custClr>
    <a:custClr name="Teal 6">
      <a:srgbClr val="007680"/>
    </a:custClr>
    <a:custClr name="Teal 5">
      <a:srgbClr val="0097A9"/>
    </a:custClr>
    <a:custClr name="Teal 4">
      <a:srgbClr val="00ABAB"/>
    </a:custClr>
    <a:custClr name="Teal 3">
      <a:srgbClr val="6FC2B4"/>
    </a:custClr>
    <a:custClr name="Teal 2">
      <a:srgbClr val="9DD4CF"/>
    </a:custClr>
    <a:custClr name="Teal 1">
      <a:srgbClr val="DDEFE8"/>
    </a:custClr>
    <a:custClr name="Blue 7">
      <a:srgbClr val="041E42"/>
    </a:custClr>
    <a:custClr name="Blue 6">
      <a:srgbClr val="012169"/>
    </a:custClr>
    <a:custClr name="Blue 5">
      <a:srgbClr val="005587"/>
    </a:custClr>
    <a:custClr name="Blue 4">
      <a:srgbClr val="0076A8"/>
    </a:custClr>
    <a:custClr name="Blue 3">
      <a:srgbClr val="00A3E0"/>
    </a:custClr>
    <a:custClr name="Blue 2">
      <a:srgbClr val="62B5E5"/>
    </a:custClr>
    <a:custClr name="Blue 1">
      <a:srgbClr val="A0DCFF"/>
    </a:custClr>
    <a:custClr name="Cool Gray 11">
      <a:srgbClr val="53565A"/>
    </a:custClr>
    <a:custClr name="Cool Gray 10">
      <a:srgbClr val="63666A"/>
    </a:custClr>
    <a:custClr name="Cool Gray 9">
      <a:srgbClr val="75787B"/>
    </a:custClr>
    <a:custClr name="Cool Gray 7">
      <a:srgbClr val="97999B"/>
    </a:custClr>
    <a:custClr name="Cool Gray 6">
      <a:srgbClr val="A7A8AA"/>
    </a:custClr>
    <a:custClr name="Cool Gray 4">
      <a:srgbClr val="BBBCBC"/>
    </a:custClr>
    <a:custClr name="Cool Gray 2">
      <a:srgbClr val="D0D0CE"/>
    </a:custClr>
    <a:custClr name="White">
      <a:srgbClr val="FFFFFF"/>
    </a:custClr>
    <a:custClr name="Black">
      <a:srgbClr val="000000"/>
    </a:custClr>
    <a:custClr name="Red">
      <a:srgbClr val="DA291C"/>
    </a:custClr>
    <a:custClr name="Orange">
      <a:srgbClr val="ED8B00"/>
    </a:custClr>
    <a:custClr name="Yellow">
      <a:srgbClr val="FFCD00"/>
    </a:custClr>
  </a:custClrLst>
  <a:extLst>
    <a:ext uri="{05A4C25C-085E-4340-85A3-A5531E510DB2}">
      <thm15:themeFamily xmlns:thm15="http://schemas.microsoft.com/office/thememl/2012/main" name="Deloitte Brand Theme" id="{7CF146C4-F33C-4674-9F60-3E413DE8D245}" vid="{1FA3A202-160F-48F1-9CAA-9049691AC62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ppcAXVuL+jeX+8kK2FjUrVZVqA==">CgMxLjA4AHIhMW5PZkdCXzNQQ3lXOC0zRkFzcWl5dmdTNTJfSWx3TzAt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Antonino Denaro</cp:lastModifiedBy>
  <cp:revision>2</cp:revision>
  <dcterms:created xsi:type="dcterms:W3CDTF">2025-06-05T10:36:00Z</dcterms:created>
  <dcterms:modified xsi:type="dcterms:W3CDTF">2025-06-05T10:36:00Z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2021-12-01T10:37:47Z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a8dda379-2051-40b6-9dbb-0a56d07ed5b1</vt:lpwstr>
  </property>
  <property fmtid="{D5CDD505-2E9C-101B-9397-08002B2CF9AE}" pid="8" name="MSIP_Label_ea60d57e-af5b-4752-ac57-3e4f28ca11dc_ContentBits">
    <vt:lpwstr>0</vt:lpwstr>
  </property>
  <property fmtid="{D5CDD505-2E9C-101B-9397-08002B2CF9AE}" pid="9" name="TemplafyTenantId">
    <vt:lpwstr>deloittecm</vt:lpwstr>
  </property>
  <property fmtid="{D5CDD505-2E9C-101B-9397-08002B2CF9AE}" pid="10" name="TemplafyTemplateId">
    <vt:lpwstr>637846562646635126</vt:lpwstr>
  </property>
  <property fmtid="{D5CDD505-2E9C-101B-9397-08002B2CF9AE}" pid="11" name="TemplafyUserProfileId">
    <vt:lpwstr>638041137308614907</vt:lpwstr>
  </property>
  <property fmtid="{D5CDD505-2E9C-101B-9397-08002B2CF9AE}" pid="12" name="TemplafyFromBlank">
    <vt:lpwstr>true</vt:lpwstr>
  </property>
</Properties>
</file>